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70" w:rsidRDefault="00876F70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ІНФОРМАЦІЯ</w:t>
      </w:r>
    </w:p>
    <w:p w:rsidR="00876F70" w:rsidRDefault="002E35FB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  <w:r w:rsidRPr="002E35FB">
        <w:rPr>
          <w:color w:val="000000"/>
          <w:lang w:val="uk-UA"/>
        </w:rPr>
        <w:t>щодо безоплатної передачі матеріальних цінностей на потреби оборони на підставі розпоряджень міського голови</w:t>
      </w:r>
    </w:p>
    <w:p w:rsidR="00215DC4" w:rsidRDefault="00215DC4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</w:p>
    <w:p w:rsidR="00612295" w:rsidRPr="00305484" w:rsidRDefault="005665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 xml:space="preserve">На виконання п.5,9 Заходів Програми щодо організації мобілізаційної підготовки та територіальної оборони в </w:t>
      </w:r>
      <w:proofErr w:type="spellStart"/>
      <w:r w:rsidRPr="00305484">
        <w:rPr>
          <w:lang w:val="uk-UA"/>
        </w:rPr>
        <w:t>Южноукраїнській</w:t>
      </w:r>
      <w:proofErr w:type="spellEnd"/>
      <w:r w:rsidRPr="00305484">
        <w:rPr>
          <w:lang w:val="uk-UA"/>
        </w:rPr>
        <w:t xml:space="preserve"> міській територіальній громаді на </w:t>
      </w:r>
      <w:r w:rsidR="004E0C68">
        <w:rPr>
          <w:lang w:val="uk-UA"/>
        </w:rPr>
        <w:t xml:space="preserve">       </w:t>
      </w:r>
      <w:r w:rsidRPr="00305484">
        <w:rPr>
          <w:lang w:val="uk-UA"/>
        </w:rPr>
        <w:t xml:space="preserve">2022-2026 роки, затвердженої рішенням Южноукраїнської міської ради від </w:t>
      </w:r>
      <w:r w:rsidR="00612295" w:rsidRPr="00305484">
        <w:rPr>
          <w:lang w:val="uk-UA"/>
        </w:rPr>
        <w:t xml:space="preserve">21.12.2021 №854, виконавчим комітетом Южноукраїнської міської ради, як головним розпорядником бюджетних коштів, в реагування на заявки керівників військових частин, підрозділів та установ Збройних Сил України на потреби оборони, </w:t>
      </w:r>
      <w:r w:rsidR="0091727B" w:rsidRPr="00305484">
        <w:rPr>
          <w:lang w:val="uk-UA"/>
        </w:rPr>
        <w:t xml:space="preserve">в період з </w:t>
      </w:r>
      <w:r w:rsidR="00000607">
        <w:rPr>
          <w:lang w:val="uk-UA"/>
        </w:rPr>
        <w:t>верес</w:t>
      </w:r>
      <w:r w:rsidR="0091727B" w:rsidRPr="00305484">
        <w:rPr>
          <w:lang w:val="uk-UA"/>
        </w:rPr>
        <w:t xml:space="preserve">ня 2022 року по </w:t>
      </w:r>
      <w:r w:rsidR="00000607">
        <w:rPr>
          <w:lang w:val="uk-UA"/>
        </w:rPr>
        <w:t>груд</w:t>
      </w:r>
      <w:r w:rsidR="00E2244F" w:rsidRPr="00305484">
        <w:rPr>
          <w:lang w:val="uk-UA"/>
        </w:rPr>
        <w:t>е</w:t>
      </w:r>
      <w:r w:rsidR="0091727B" w:rsidRPr="00305484">
        <w:rPr>
          <w:lang w:val="uk-UA"/>
        </w:rPr>
        <w:t xml:space="preserve">нь 2022 року </w:t>
      </w:r>
      <w:r w:rsidR="00612295" w:rsidRPr="00305484">
        <w:rPr>
          <w:lang w:val="uk-UA"/>
        </w:rPr>
        <w:t>здійснювалось придбання</w:t>
      </w:r>
      <w:r w:rsidR="0091727B" w:rsidRPr="00305484">
        <w:rPr>
          <w:lang w:val="uk-UA"/>
        </w:rPr>
        <w:t xml:space="preserve"> матеріальних цінностей за кошти міського бюджету.</w:t>
      </w:r>
    </w:p>
    <w:p w:rsidR="0091727B" w:rsidRPr="00305484" w:rsidRDefault="0091727B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 xml:space="preserve">За період, зазначений вище, на придбання матеріальних цінностей було витрачено </w:t>
      </w:r>
      <w:r w:rsidR="00000607">
        <w:rPr>
          <w:lang w:val="uk-UA"/>
        </w:rPr>
        <w:t>7</w:t>
      </w:r>
      <w:r w:rsidRPr="00305484">
        <w:rPr>
          <w:lang w:val="uk-UA"/>
        </w:rPr>
        <w:t>мільйон</w:t>
      </w:r>
      <w:r w:rsidR="00000607">
        <w:rPr>
          <w:lang w:val="uk-UA"/>
        </w:rPr>
        <w:t>ів</w:t>
      </w:r>
      <w:r w:rsidRPr="00305484">
        <w:rPr>
          <w:lang w:val="uk-UA"/>
        </w:rPr>
        <w:t xml:space="preserve"> </w:t>
      </w:r>
      <w:r w:rsidR="00E2244F" w:rsidRPr="00305484">
        <w:rPr>
          <w:lang w:val="uk-UA"/>
        </w:rPr>
        <w:t>7</w:t>
      </w:r>
      <w:r w:rsidR="00000607">
        <w:rPr>
          <w:lang w:val="uk-UA"/>
        </w:rPr>
        <w:t>08</w:t>
      </w:r>
      <w:r w:rsidRPr="00305484">
        <w:rPr>
          <w:lang w:val="uk-UA"/>
        </w:rPr>
        <w:t xml:space="preserve">тисяч </w:t>
      </w:r>
      <w:r w:rsidR="00000607">
        <w:rPr>
          <w:lang w:val="uk-UA"/>
        </w:rPr>
        <w:t>191</w:t>
      </w:r>
      <w:r w:rsidRPr="00305484">
        <w:rPr>
          <w:lang w:val="uk-UA"/>
        </w:rPr>
        <w:t>грн.</w:t>
      </w:r>
      <w:r w:rsidR="00E2244F" w:rsidRPr="00305484">
        <w:rPr>
          <w:lang w:val="uk-UA"/>
        </w:rPr>
        <w:t xml:space="preserve"> </w:t>
      </w:r>
      <w:r w:rsidR="00000607">
        <w:rPr>
          <w:lang w:val="uk-UA"/>
        </w:rPr>
        <w:t>47</w:t>
      </w:r>
      <w:r w:rsidR="00E2244F" w:rsidRPr="00305484">
        <w:rPr>
          <w:lang w:val="uk-UA"/>
        </w:rPr>
        <w:t>коп.</w:t>
      </w:r>
    </w:p>
    <w:p w:rsidR="00EB6E06" w:rsidRDefault="00E224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>Щодо придбання матеріальних цінностей в</w:t>
      </w:r>
      <w:r w:rsidR="00EB6E06" w:rsidRPr="00305484">
        <w:rPr>
          <w:lang w:val="uk-UA"/>
        </w:rPr>
        <w:t xml:space="preserve"> розрізі заявників інформація наведена в таблиці:</w:t>
      </w:r>
    </w:p>
    <w:p w:rsidR="004E0C68" w:rsidRDefault="004E0C68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tbl>
      <w:tblPr>
        <w:tblStyle w:val="a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65"/>
        <w:gridCol w:w="1177"/>
        <w:gridCol w:w="1485"/>
        <w:gridCol w:w="1985"/>
      </w:tblGrid>
      <w:tr w:rsidR="00EB6E06" w:rsidTr="004A5336">
        <w:tc>
          <w:tcPr>
            <w:tcW w:w="704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93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матеріальних цінностей</w:t>
            </w:r>
          </w:p>
        </w:tc>
        <w:tc>
          <w:tcPr>
            <w:tcW w:w="116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48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сума, грн.</w:t>
            </w:r>
          </w:p>
        </w:tc>
        <w:tc>
          <w:tcPr>
            <w:tcW w:w="198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та дата розпорядження, згідно якого здійснено передачу</w:t>
            </w:r>
          </w:p>
        </w:tc>
      </w:tr>
      <w:tr w:rsidR="00F2481E" w:rsidTr="00AD31AE">
        <w:tc>
          <w:tcPr>
            <w:tcW w:w="704" w:type="dxa"/>
          </w:tcPr>
          <w:p w:rsidR="00F2481E" w:rsidRPr="00487ECA" w:rsidRDefault="00E0674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1.</w:t>
            </w:r>
          </w:p>
        </w:tc>
        <w:tc>
          <w:tcPr>
            <w:tcW w:w="8505" w:type="dxa"/>
            <w:gridSpan w:val="5"/>
          </w:tcPr>
          <w:p w:rsidR="00F2481E" w:rsidRPr="00487ECA" w:rsidRDefault="00E06740" w:rsidP="006C7AF5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Військовій частині А7096 (ІСАЄВ </w:t>
            </w:r>
            <w:r w:rsidR="006C7AF5" w:rsidRPr="00487ECA">
              <w:rPr>
                <w:lang w:val="uk-UA"/>
              </w:rPr>
              <w:t>Сергій</w:t>
            </w:r>
            <w:r w:rsidRPr="00487ECA">
              <w:rPr>
                <w:lang w:val="uk-UA"/>
              </w:rPr>
              <w:t>)</w:t>
            </w:r>
          </w:p>
        </w:tc>
      </w:tr>
      <w:tr w:rsidR="00E06740" w:rsidTr="004A5336">
        <w:tc>
          <w:tcPr>
            <w:tcW w:w="704" w:type="dxa"/>
          </w:tcPr>
          <w:p w:rsidR="00E06740" w:rsidRPr="00487ECA" w:rsidRDefault="00E06740" w:rsidP="00E067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06740" w:rsidRPr="00487ECA" w:rsidRDefault="00E06740" w:rsidP="00E06740">
            <w:proofErr w:type="spellStart"/>
            <w:r w:rsidRPr="00487ECA">
              <w:t>Матеріальні</w:t>
            </w:r>
            <w:proofErr w:type="spellEnd"/>
            <w:r w:rsidRPr="00487ECA">
              <w:t xml:space="preserve"> </w:t>
            </w:r>
            <w:proofErr w:type="spellStart"/>
            <w:r w:rsidRPr="00487ECA">
              <w:t>цінності</w:t>
            </w:r>
            <w:proofErr w:type="spellEnd"/>
          </w:p>
        </w:tc>
        <w:tc>
          <w:tcPr>
            <w:tcW w:w="1165" w:type="dxa"/>
          </w:tcPr>
          <w:p w:rsidR="00E06740" w:rsidRPr="00487ECA" w:rsidRDefault="00E06740" w:rsidP="006C7AF5">
            <w:pPr>
              <w:jc w:val="center"/>
            </w:pPr>
            <w:r w:rsidRPr="00487ECA">
              <w:t>найме-</w:t>
            </w:r>
            <w:proofErr w:type="spellStart"/>
            <w:r w:rsidRPr="00487ECA">
              <w:t>нування</w:t>
            </w:r>
            <w:proofErr w:type="spellEnd"/>
          </w:p>
        </w:tc>
        <w:tc>
          <w:tcPr>
            <w:tcW w:w="1177" w:type="dxa"/>
          </w:tcPr>
          <w:p w:rsidR="00E06740" w:rsidRPr="00487ECA" w:rsidRDefault="00E06740" w:rsidP="006C7AF5">
            <w:pPr>
              <w:jc w:val="center"/>
            </w:pPr>
            <w:r w:rsidRPr="00487ECA">
              <w:t>26</w:t>
            </w:r>
          </w:p>
        </w:tc>
        <w:tc>
          <w:tcPr>
            <w:tcW w:w="1485" w:type="dxa"/>
          </w:tcPr>
          <w:p w:rsidR="00E06740" w:rsidRPr="00487ECA" w:rsidRDefault="00E06740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115220,84</w:t>
            </w:r>
          </w:p>
        </w:tc>
        <w:tc>
          <w:tcPr>
            <w:tcW w:w="1985" w:type="dxa"/>
          </w:tcPr>
          <w:p w:rsidR="00E06740" w:rsidRPr="00487ECA" w:rsidRDefault="00E06740" w:rsidP="00E06740">
            <w:proofErr w:type="spellStart"/>
            <w:r w:rsidRPr="00487ECA">
              <w:t>від</w:t>
            </w:r>
            <w:proofErr w:type="spellEnd"/>
            <w:r w:rsidRPr="00487ECA">
              <w:t xml:space="preserve"> 20.0</w:t>
            </w:r>
            <w:r w:rsidRPr="00487ECA">
              <w:rPr>
                <w:lang w:val="uk-UA"/>
              </w:rPr>
              <w:t>9</w:t>
            </w:r>
            <w:r w:rsidRPr="00487ECA">
              <w:t>.2022 №239-р</w:t>
            </w:r>
          </w:p>
        </w:tc>
      </w:tr>
      <w:tr w:rsidR="006C7AF5" w:rsidTr="004A5336">
        <w:tc>
          <w:tcPr>
            <w:tcW w:w="704" w:type="dxa"/>
          </w:tcPr>
          <w:p w:rsidR="006C7AF5" w:rsidRPr="00487ECA" w:rsidRDefault="006C7AF5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6C7AF5" w:rsidRPr="00487ECA" w:rsidRDefault="006C7AF5" w:rsidP="006C7AF5">
            <w:pPr>
              <w:rPr>
                <w:lang w:val="uk-UA"/>
              </w:rPr>
            </w:pPr>
            <w:r w:rsidRPr="00487ECA">
              <w:rPr>
                <w:lang w:val="uk-UA"/>
              </w:rPr>
              <w:t>Скоби</w:t>
            </w:r>
          </w:p>
        </w:tc>
        <w:tc>
          <w:tcPr>
            <w:tcW w:w="1165" w:type="dxa"/>
          </w:tcPr>
          <w:p w:rsidR="006C7AF5" w:rsidRPr="00487ECA" w:rsidRDefault="006C7AF5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7AF5" w:rsidRPr="00487ECA" w:rsidRDefault="006C7AF5" w:rsidP="006C7AF5">
            <w:pPr>
              <w:jc w:val="center"/>
              <w:rPr>
                <w:lang w:val="uk-UA"/>
              </w:rPr>
            </w:pPr>
            <w:r w:rsidRPr="00487ECA">
              <w:t>2</w:t>
            </w:r>
            <w:r w:rsidRPr="00487ECA">
              <w:rPr>
                <w:lang w:val="uk-UA"/>
              </w:rPr>
              <w:t>00</w:t>
            </w:r>
          </w:p>
        </w:tc>
        <w:tc>
          <w:tcPr>
            <w:tcW w:w="1485" w:type="dxa"/>
          </w:tcPr>
          <w:p w:rsidR="006C7AF5" w:rsidRPr="00487ECA" w:rsidRDefault="006C7AF5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9561,81</w:t>
            </w:r>
          </w:p>
        </w:tc>
        <w:tc>
          <w:tcPr>
            <w:tcW w:w="1985" w:type="dxa"/>
          </w:tcPr>
          <w:p w:rsidR="006C7AF5" w:rsidRPr="00487ECA" w:rsidRDefault="006C7AF5" w:rsidP="006C7AF5">
            <w:proofErr w:type="spellStart"/>
            <w:r w:rsidRPr="00487ECA">
              <w:t>від</w:t>
            </w:r>
            <w:proofErr w:type="spellEnd"/>
            <w:r w:rsidRPr="00487ECA">
              <w:t xml:space="preserve"> 20.09.2022 №2</w:t>
            </w:r>
            <w:r w:rsidRPr="00487ECA">
              <w:rPr>
                <w:lang w:val="uk-UA"/>
              </w:rPr>
              <w:t>40</w:t>
            </w:r>
            <w:r w:rsidRPr="00487ECA">
              <w:t>-р</w:t>
            </w:r>
          </w:p>
        </w:tc>
      </w:tr>
      <w:tr w:rsidR="00965443" w:rsidRPr="00965443" w:rsidTr="004A5336">
        <w:tc>
          <w:tcPr>
            <w:tcW w:w="704" w:type="dxa"/>
          </w:tcPr>
          <w:p w:rsidR="00965443" w:rsidRPr="00487ECA" w:rsidRDefault="00965443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965443" w:rsidRPr="00487ECA" w:rsidRDefault="00965443" w:rsidP="006C7AF5">
            <w:pPr>
              <w:rPr>
                <w:lang w:val="uk-UA"/>
              </w:rPr>
            </w:pPr>
            <w:r w:rsidRPr="00487ECA">
              <w:rPr>
                <w:lang w:val="uk-UA"/>
              </w:rPr>
              <w:t xml:space="preserve">Папір офісний А4 IQ </w:t>
            </w:r>
            <w:proofErr w:type="spellStart"/>
            <w:r w:rsidRPr="00487ECA">
              <w:rPr>
                <w:lang w:val="uk-UA"/>
              </w:rPr>
              <w:t>Economy</w:t>
            </w:r>
            <w:proofErr w:type="spellEnd"/>
            <w:r w:rsidRPr="00487ECA">
              <w:rPr>
                <w:lang w:val="uk-UA"/>
              </w:rPr>
              <w:t xml:space="preserve"> +  500 л.</w:t>
            </w:r>
          </w:p>
        </w:tc>
        <w:tc>
          <w:tcPr>
            <w:tcW w:w="1165" w:type="dxa"/>
          </w:tcPr>
          <w:p w:rsidR="00965443" w:rsidRPr="00487ECA" w:rsidRDefault="00965443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пачка</w:t>
            </w:r>
          </w:p>
        </w:tc>
        <w:tc>
          <w:tcPr>
            <w:tcW w:w="1177" w:type="dxa"/>
          </w:tcPr>
          <w:p w:rsidR="00965443" w:rsidRPr="00487ECA" w:rsidRDefault="00965443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20</w:t>
            </w:r>
          </w:p>
        </w:tc>
        <w:tc>
          <w:tcPr>
            <w:tcW w:w="1485" w:type="dxa"/>
          </w:tcPr>
          <w:p w:rsidR="00965443" w:rsidRPr="00487ECA" w:rsidRDefault="00965443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4088,40</w:t>
            </w:r>
          </w:p>
        </w:tc>
        <w:tc>
          <w:tcPr>
            <w:tcW w:w="1985" w:type="dxa"/>
          </w:tcPr>
          <w:p w:rsidR="00965443" w:rsidRPr="00487ECA" w:rsidRDefault="00965443" w:rsidP="00965443">
            <w:pPr>
              <w:rPr>
                <w:lang w:val="uk-UA"/>
              </w:rPr>
            </w:pPr>
            <w:r w:rsidRPr="00487ECA">
              <w:rPr>
                <w:lang w:val="uk-UA"/>
              </w:rPr>
              <w:t>від 27.10.2022 №295-р</w:t>
            </w:r>
          </w:p>
        </w:tc>
      </w:tr>
      <w:tr w:rsidR="002055AC" w:rsidRPr="00965443" w:rsidTr="004A5336">
        <w:tc>
          <w:tcPr>
            <w:tcW w:w="704" w:type="dxa"/>
          </w:tcPr>
          <w:p w:rsidR="002055AC" w:rsidRPr="00487ECA" w:rsidRDefault="002055AC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055AC" w:rsidRPr="00487ECA" w:rsidRDefault="002055AC" w:rsidP="006C7AF5">
            <w:pPr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</w:tcPr>
          <w:p w:rsidR="002055AC" w:rsidRPr="00487ECA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</w:tcPr>
          <w:p w:rsidR="002055AC" w:rsidRPr="00487ECA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2055AC" w:rsidRPr="00487ECA" w:rsidRDefault="002055AC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128871,05</w:t>
            </w:r>
          </w:p>
        </w:tc>
        <w:tc>
          <w:tcPr>
            <w:tcW w:w="1985" w:type="dxa"/>
          </w:tcPr>
          <w:p w:rsidR="002055AC" w:rsidRPr="00487ECA" w:rsidRDefault="002055AC" w:rsidP="00965443">
            <w:pPr>
              <w:rPr>
                <w:lang w:val="uk-UA"/>
              </w:rPr>
            </w:pPr>
          </w:p>
        </w:tc>
      </w:tr>
      <w:tr w:rsidR="006C7AF5" w:rsidTr="00A04F18">
        <w:tc>
          <w:tcPr>
            <w:tcW w:w="704" w:type="dxa"/>
          </w:tcPr>
          <w:p w:rsidR="006C7AF5" w:rsidRPr="00487ECA" w:rsidRDefault="006C7AF5" w:rsidP="006C7AF5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2.</w:t>
            </w:r>
          </w:p>
        </w:tc>
        <w:tc>
          <w:tcPr>
            <w:tcW w:w="8505" w:type="dxa"/>
            <w:gridSpan w:val="5"/>
          </w:tcPr>
          <w:p w:rsidR="006C7AF5" w:rsidRPr="00487ECA" w:rsidRDefault="006C7AF5" w:rsidP="006C7AF5">
            <w:pPr>
              <w:jc w:val="center"/>
            </w:pPr>
            <w:proofErr w:type="spellStart"/>
            <w:r w:rsidRPr="00487ECA">
              <w:t>Військовій</w:t>
            </w:r>
            <w:proofErr w:type="spellEnd"/>
            <w:r w:rsidRPr="00487ECA">
              <w:t xml:space="preserve"> </w:t>
            </w:r>
            <w:proofErr w:type="spellStart"/>
            <w:r w:rsidRPr="00487ECA">
              <w:t>частині</w:t>
            </w:r>
            <w:proofErr w:type="spellEnd"/>
            <w:r w:rsidRPr="00487ECA">
              <w:t xml:space="preserve"> А7353 (ТАРАРУМЕНКО </w:t>
            </w:r>
            <w:proofErr w:type="spellStart"/>
            <w:r w:rsidRPr="00487ECA">
              <w:t>Віктор</w:t>
            </w:r>
            <w:proofErr w:type="spellEnd"/>
            <w:r w:rsidRPr="00487ECA">
              <w:t>)</w:t>
            </w:r>
          </w:p>
        </w:tc>
      </w:tr>
      <w:tr w:rsidR="006C7AF5" w:rsidTr="004A5336">
        <w:tc>
          <w:tcPr>
            <w:tcW w:w="704" w:type="dxa"/>
          </w:tcPr>
          <w:p w:rsidR="006C7AF5" w:rsidRPr="00487ECA" w:rsidRDefault="006C7AF5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6C7AF5" w:rsidRPr="00487ECA" w:rsidRDefault="006C7AF5" w:rsidP="006C7AF5">
            <w:r w:rsidRPr="00487ECA">
              <w:t>Скоби</w:t>
            </w:r>
          </w:p>
        </w:tc>
        <w:tc>
          <w:tcPr>
            <w:tcW w:w="1165" w:type="dxa"/>
          </w:tcPr>
          <w:p w:rsidR="006C7AF5" w:rsidRPr="00487ECA" w:rsidRDefault="006C7AF5" w:rsidP="006C7AF5">
            <w:r w:rsidRPr="00487ECA">
              <w:t>шт.</w:t>
            </w:r>
          </w:p>
        </w:tc>
        <w:tc>
          <w:tcPr>
            <w:tcW w:w="1177" w:type="dxa"/>
          </w:tcPr>
          <w:p w:rsidR="006C7AF5" w:rsidRPr="00487ECA" w:rsidRDefault="006C7AF5" w:rsidP="006C7AF5">
            <w:pPr>
              <w:jc w:val="center"/>
            </w:pPr>
            <w:r w:rsidRPr="00487ECA">
              <w:rPr>
                <w:lang w:val="uk-UA"/>
              </w:rPr>
              <w:t>8</w:t>
            </w:r>
            <w:r w:rsidRPr="00487ECA">
              <w:t>00</w:t>
            </w:r>
          </w:p>
        </w:tc>
        <w:tc>
          <w:tcPr>
            <w:tcW w:w="1485" w:type="dxa"/>
          </w:tcPr>
          <w:p w:rsidR="006C7AF5" w:rsidRPr="00487ECA" w:rsidRDefault="006C7AF5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38247,22</w:t>
            </w:r>
          </w:p>
        </w:tc>
        <w:tc>
          <w:tcPr>
            <w:tcW w:w="1985" w:type="dxa"/>
          </w:tcPr>
          <w:p w:rsidR="006C7AF5" w:rsidRPr="00487ECA" w:rsidRDefault="006C7AF5" w:rsidP="006C7AF5">
            <w:proofErr w:type="spellStart"/>
            <w:r w:rsidRPr="00487ECA">
              <w:t>від</w:t>
            </w:r>
            <w:proofErr w:type="spellEnd"/>
            <w:r w:rsidRPr="00487ECA">
              <w:t xml:space="preserve"> 2</w:t>
            </w:r>
            <w:r w:rsidRPr="00487ECA">
              <w:rPr>
                <w:lang w:val="uk-UA"/>
              </w:rPr>
              <w:t>6</w:t>
            </w:r>
            <w:r w:rsidRPr="00487ECA">
              <w:t>.09.2022 №250-р</w:t>
            </w:r>
          </w:p>
        </w:tc>
      </w:tr>
      <w:tr w:rsidR="002055AC" w:rsidTr="004A5336">
        <w:tc>
          <w:tcPr>
            <w:tcW w:w="704" w:type="dxa"/>
          </w:tcPr>
          <w:p w:rsidR="002055AC" w:rsidRPr="00487ECA" w:rsidRDefault="002055AC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055AC" w:rsidRPr="00487ECA" w:rsidRDefault="002055AC" w:rsidP="006C7AF5">
            <w:pPr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</w:tcPr>
          <w:p w:rsidR="002055AC" w:rsidRPr="00487ECA" w:rsidRDefault="002055AC" w:rsidP="006C7AF5"/>
        </w:tc>
        <w:tc>
          <w:tcPr>
            <w:tcW w:w="1177" w:type="dxa"/>
          </w:tcPr>
          <w:p w:rsidR="002055AC" w:rsidRPr="00487ECA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2055AC" w:rsidRPr="00487ECA" w:rsidRDefault="002055AC" w:rsidP="006C7AF5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38247,22</w:t>
            </w:r>
          </w:p>
        </w:tc>
        <w:tc>
          <w:tcPr>
            <w:tcW w:w="1985" w:type="dxa"/>
          </w:tcPr>
          <w:p w:rsidR="002055AC" w:rsidRPr="00487ECA" w:rsidRDefault="002055AC" w:rsidP="006C7AF5"/>
        </w:tc>
      </w:tr>
      <w:tr w:rsidR="00EB6E06" w:rsidTr="004A5336">
        <w:tc>
          <w:tcPr>
            <w:tcW w:w="704" w:type="dxa"/>
            <w:vAlign w:val="center"/>
          </w:tcPr>
          <w:p w:rsidR="00EB6E06" w:rsidRPr="00487ECA" w:rsidRDefault="006C7AF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</w:t>
            </w:r>
            <w:r w:rsidR="00EB6E06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EB6E06" w:rsidRPr="00487ECA" w:rsidRDefault="00EB6E06" w:rsidP="00E2244F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Першому відділу Вознесенського районного територіального центру комплектації та соціальної підтримки (ЖИВОГЛЯД</w:t>
            </w:r>
            <w:r w:rsidR="00E2244F" w:rsidRPr="00487ECA">
              <w:rPr>
                <w:lang w:val="uk-UA"/>
              </w:rPr>
              <w:t xml:space="preserve"> Микола</w:t>
            </w:r>
            <w:r w:rsidRPr="00487ECA">
              <w:rPr>
                <w:lang w:val="uk-UA"/>
              </w:rPr>
              <w:t>)</w:t>
            </w:r>
          </w:p>
        </w:tc>
      </w:tr>
      <w:tr w:rsidR="00EB6E06" w:rsidRPr="00593D0B" w:rsidTr="004A5336">
        <w:tc>
          <w:tcPr>
            <w:tcW w:w="704" w:type="dxa"/>
            <w:vAlign w:val="center"/>
          </w:tcPr>
          <w:p w:rsidR="00EB6E06" w:rsidRPr="00487ECA" w:rsidRDefault="00EB6E0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B6E06" w:rsidRPr="00487ECA" w:rsidRDefault="00EB6E06" w:rsidP="00EB6E06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Дизельне паливо</w:t>
            </w:r>
          </w:p>
        </w:tc>
        <w:tc>
          <w:tcPr>
            <w:tcW w:w="1165" w:type="dxa"/>
            <w:vAlign w:val="center"/>
          </w:tcPr>
          <w:p w:rsidR="00EB6E06" w:rsidRPr="00487ECA" w:rsidRDefault="00EB6E06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л</w:t>
            </w:r>
          </w:p>
        </w:tc>
        <w:tc>
          <w:tcPr>
            <w:tcW w:w="1177" w:type="dxa"/>
            <w:vAlign w:val="center"/>
          </w:tcPr>
          <w:p w:rsidR="00D46510" w:rsidRPr="00487ECA" w:rsidRDefault="00593D0B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24</w:t>
            </w:r>
            <w:r w:rsidR="006C7AF5" w:rsidRPr="00487ECA">
              <w:rPr>
                <w:lang w:val="uk-UA"/>
              </w:rPr>
              <w:t>000</w:t>
            </w:r>
          </w:p>
        </w:tc>
        <w:tc>
          <w:tcPr>
            <w:tcW w:w="1485" w:type="dxa"/>
            <w:vAlign w:val="center"/>
          </w:tcPr>
          <w:p w:rsidR="00EB6E06" w:rsidRPr="00487ECA" w:rsidRDefault="00593D0B" w:rsidP="00593D0B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130164</w:t>
            </w:r>
            <w:r w:rsidR="006C7AF5" w:rsidRPr="00487ECA">
              <w:rPr>
                <w:lang w:val="uk-UA"/>
              </w:rPr>
              <w:t>0</w:t>
            </w:r>
            <w:r w:rsidR="00D46510" w:rsidRPr="00487ECA">
              <w:rPr>
                <w:lang w:val="uk-UA"/>
              </w:rPr>
              <w:t>,00</w:t>
            </w:r>
          </w:p>
        </w:tc>
        <w:tc>
          <w:tcPr>
            <w:tcW w:w="1985" w:type="dxa"/>
          </w:tcPr>
          <w:p w:rsidR="009C19C9" w:rsidRPr="00487ECA" w:rsidRDefault="00816435" w:rsidP="009C19C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</w:t>
            </w:r>
            <w:r w:rsidR="006C7AF5" w:rsidRPr="00487ECA">
              <w:rPr>
                <w:lang w:val="uk-UA"/>
              </w:rPr>
              <w:t>9</w:t>
            </w:r>
            <w:r w:rsidRPr="00487ECA">
              <w:rPr>
                <w:lang w:val="uk-UA"/>
              </w:rPr>
              <w:t>.0</w:t>
            </w:r>
            <w:r w:rsidR="006C7AF5" w:rsidRPr="00487ECA">
              <w:rPr>
                <w:lang w:val="uk-UA"/>
              </w:rPr>
              <w:t>9</w:t>
            </w:r>
            <w:r w:rsidRPr="00487ECA">
              <w:rPr>
                <w:lang w:val="uk-UA"/>
              </w:rPr>
              <w:t>.2022 №</w:t>
            </w:r>
            <w:r w:rsidR="006C7AF5" w:rsidRPr="00487ECA">
              <w:rPr>
                <w:lang w:val="uk-UA"/>
              </w:rPr>
              <w:t>261</w:t>
            </w:r>
            <w:r w:rsidRPr="00487ECA">
              <w:rPr>
                <w:lang w:val="uk-UA"/>
              </w:rPr>
              <w:t>-р</w:t>
            </w:r>
            <w:r w:rsidR="009C19C9" w:rsidRPr="00487ECA">
              <w:rPr>
                <w:lang w:val="uk-UA"/>
              </w:rPr>
              <w:t>;</w:t>
            </w:r>
          </w:p>
          <w:p w:rsidR="00453A9E" w:rsidRPr="00487ECA" w:rsidRDefault="00593D0B" w:rsidP="002055AC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22.11</w:t>
            </w:r>
            <w:r w:rsidR="009C19C9" w:rsidRPr="00487ECA">
              <w:rPr>
                <w:lang w:val="uk-UA"/>
              </w:rPr>
              <w:t>.2022 №</w:t>
            </w:r>
            <w:r w:rsidRPr="00487ECA">
              <w:rPr>
                <w:lang w:val="uk-UA"/>
              </w:rPr>
              <w:t>31</w:t>
            </w:r>
            <w:r w:rsidR="009C19C9" w:rsidRPr="00487ECA">
              <w:rPr>
                <w:lang w:val="uk-UA"/>
              </w:rPr>
              <w:t>9-р</w:t>
            </w:r>
          </w:p>
        </w:tc>
      </w:tr>
      <w:tr w:rsidR="009C19C9" w:rsidRPr="00593D0B" w:rsidTr="004A5336">
        <w:tc>
          <w:tcPr>
            <w:tcW w:w="704" w:type="dxa"/>
            <w:vAlign w:val="center"/>
          </w:tcPr>
          <w:p w:rsidR="009C19C9" w:rsidRPr="00487ECA" w:rsidRDefault="009C19C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C19C9" w:rsidRPr="00487ECA" w:rsidRDefault="009C19C9" w:rsidP="009C19C9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Бензин А-95</w:t>
            </w:r>
          </w:p>
        </w:tc>
        <w:tc>
          <w:tcPr>
            <w:tcW w:w="1165" w:type="dxa"/>
            <w:vAlign w:val="center"/>
          </w:tcPr>
          <w:p w:rsidR="009C19C9" w:rsidRPr="00487ECA" w:rsidRDefault="009C19C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л</w:t>
            </w:r>
          </w:p>
        </w:tc>
        <w:tc>
          <w:tcPr>
            <w:tcW w:w="1177" w:type="dxa"/>
            <w:vAlign w:val="center"/>
          </w:tcPr>
          <w:p w:rsidR="009C19C9" w:rsidRPr="00487ECA" w:rsidRDefault="00593D0B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23000</w:t>
            </w:r>
          </w:p>
        </w:tc>
        <w:tc>
          <w:tcPr>
            <w:tcW w:w="1485" w:type="dxa"/>
            <w:vAlign w:val="center"/>
          </w:tcPr>
          <w:p w:rsidR="009C19C9" w:rsidRPr="00487ECA" w:rsidRDefault="00593D0B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116200</w:t>
            </w:r>
            <w:r w:rsidR="00D46510" w:rsidRPr="00487ECA">
              <w:rPr>
                <w:lang w:val="uk-UA"/>
              </w:rPr>
              <w:t>0,00</w:t>
            </w:r>
          </w:p>
        </w:tc>
        <w:tc>
          <w:tcPr>
            <w:tcW w:w="1985" w:type="dxa"/>
          </w:tcPr>
          <w:p w:rsidR="009C19C9" w:rsidRPr="00487ECA" w:rsidRDefault="009C19C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</w:t>
            </w:r>
            <w:r w:rsidR="006C7AF5" w:rsidRPr="00487ECA">
              <w:rPr>
                <w:lang w:val="uk-UA"/>
              </w:rPr>
              <w:t>9</w:t>
            </w:r>
            <w:r w:rsidRPr="00487ECA">
              <w:rPr>
                <w:lang w:val="uk-UA"/>
              </w:rPr>
              <w:t>.0</w:t>
            </w:r>
            <w:r w:rsidR="006C7AF5" w:rsidRPr="00487ECA">
              <w:rPr>
                <w:lang w:val="uk-UA"/>
              </w:rPr>
              <w:t>9</w:t>
            </w:r>
            <w:r w:rsidRPr="00487ECA">
              <w:rPr>
                <w:lang w:val="uk-UA"/>
              </w:rPr>
              <w:t>.2022 №</w:t>
            </w:r>
            <w:r w:rsidR="006C7AF5" w:rsidRPr="00487ECA">
              <w:rPr>
                <w:lang w:val="uk-UA"/>
              </w:rPr>
              <w:t>26</w:t>
            </w:r>
            <w:r w:rsidRPr="00487ECA">
              <w:rPr>
                <w:lang w:val="uk-UA"/>
              </w:rPr>
              <w:t>1-р</w:t>
            </w:r>
            <w:r w:rsidR="00453A9E" w:rsidRPr="00487ECA">
              <w:rPr>
                <w:lang w:val="uk-UA"/>
              </w:rPr>
              <w:t>;</w:t>
            </w:r>
          </w:p>
          <w:p w:rsidR="00453A9E" w:rsidRPr="00487ECA" w:rsidRDefault="00453A9E" w:rsidP="00593D0B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від </w:t>
            </w:r>
            <w:r w:rsidR="00593D0B" w:rsidRPr="00487ECA">
              <w:rPr>
                <w:lang w:val="uk-UA"/>
              </w:rPr>
              <w:t>22</w:t>
            </w:r>
            <w:r w:rsidRPr="00487ECA">
              <w:rPr>
                <w:lang w:val="uk-UA"/>
              </w:rPr>
              <w:t>.</w:t>
            </w:r>
            <w:r w:rsidR="00593D0B" w:rsidRPr="00487ECA">
              <w:rPr>
                <w:lang w:val="uk-UA"/>
              </w:rPr>
              <w:t>11</w:t>
            </w:r>
            <w:r w:rsidRPr="00487ECA">
              <w:rPr>
                <w:lang w:val="uk-UA"/>
              </w:rPr>
              <w:t>.2022 №3</w:t>
            </w:r>
            <w:r w:rsidR="00593D0B" w:rsidRPr="00487ECA">
              <w:rPr>
                <w:lang w:val="uk-UA"/>
              </w:rPr>
              <w:t>19</w:t>
            </w:r>
            <w:r w:rsidRPr="00487ECA">
              <w:rPr>
                <w:lang w:val="uk-UA"/>
              </w:rPr>
              <w:t>-р</w:t>
            </w:r>
          </w:p>
        </w:tc>
      </w:tr>
      <w:tr w:rsidR="003E46DA" w:rsidTr="004A5336">
        <w:tc>
          <w:tcPr>
            <w:tcW w:w="704" w:type="dxa"/>
            <w:vAlign w:val="center"/>
          </w:tcPr>
          <w:p w:rsidR="003E46DA" w:rsidRPr="00487ECA" w:rsidRDefault="003E46DA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E46DA" w:rsidRPr="00487ECA" w:rsidRDefault="00965443" w:rsidP="003E46DA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Шапки  зимові</w:t>
            </w:r>
          </w:p>
        </w:tc>
        <w:tc>
          <w:tcPr>
            <w:tcW w:w="1165" w:type="dxa"/>
            <w:vAlign w:val="center"/>
          </w:tcPr>
          <w:p w:rsidR="003E46DA" w:rsidRPr="00487ECA" w:rsidRDefault="0096544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E46DA" w:rsidRPr="00487ECA" w:rsidRDefault="0096544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68</w:t>
            </w:r>
          </w:p>
        </w:tc>
        <w:tc>
          <w:tcPr>
            <w:tcW w:w="1485" w:type="dxa"/>
            <w:vAlign w:val="center"/>
          </w:tcPr>
          <w:p w:rsidR="003E46DA" w:rsidRPr="00487ECA" w:rsidRDefault="0096544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16932</w:t>
            </w:r>
            <w:r w:rsidR="003E46DA" w:rsidRPr="00487ECA">
              <w:rPr>
                <w:lang w:val="uk-UA"/>
              </w:rPr>
              <w:t>,00</w:t>
            </w:r>
          </w:p>
        </w:tc>
        <w:tc>
          <w:tcPr>
            <w:tcW w:w="1985" w:type="dxa"/>
            <w:vAlign w:val="center"/>
          </w:tcPr>
          <w:p w:rsidR="003E46DA" w:rsidRPr="00487ECA" w:rsidRDefault="00965443" w:rsidP="00965443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25</w:t>
            </w:r>
            <w:r w:rsidR="003E46DA" w:rsidRPr="00487ECA">
              <w:rPr>
                <w:lang w:val="uk-UA"/>
              </w:rPr>
              <w:t>.</w:t>
            </w:r>
            <w:r w:rsidRPr="00487ECA">
              <w:rPr>
                <w:lang w:val="uk-UA"/>
              </w:rPr>
              <w:t>1</w:t>
            </w:r>
            <w:r w:rsidR="003E46DA" w:rsidRPr="00487ECA">
              <w:rPr>
                <w:lang w:val="uk-UA"/>
              </w:rPr>
              <w:t>0.2022 №</w:t>
            </w:r>
            <w:r w:rsidRPr="00487ECA">
              <w:rPr>
                <w:lang w:val="uk-UA"/>
              </w:rPr>
              <w:t>291</w:t>
            </w:r>
            <w:r w:rsidR="003E46DA" w:rsidRPr="00487ECA">
              <w:rPr>
                <w:lang w:val="uk-UA"/>
              </w:rPr>
              <w:t>-р</w:t>
            </w:r>
          </w:p>
        </w:tc>
      </w:tr>
      <w:tr w:rsidR="00EB6E06" w:rsidTr="004A5336">
        <w:tc>
          <w:tcPr>
            <w:tcW w:w="704" w:type="dxa"/>
            <w:vAlign w:val="center"/>
          </w:tcPr>
          <w:p w:rsidR="00EB6E06" w:rsidRPr="00487ECA" w:rsidRDefault="00EB6E0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B6E06" w:rsidRPr="00487ECA" w:rsidRDefault="00965443" w:rsidP="00816435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Прапор України 3000мм х 2000мм Габардин</w:t>
            </w:r>
          </w:p>
        </w:tc>
        <w:tc>
          <w:tcPr>
            <w:tcW w:w="1165" w:type="dxa"/>
            <w:vAlign w:val="center"/>
          </w:tcPr>
          <w:p w:rsidR="00EB6E06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EB6E06" w:rsidRPr="00487ECA" w:rsidRDefault="0096544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10</w:t>
            </w:r>
          </w:p>
        </w:tc>
        <w:tc>
          <w:tcPr>
            <w:tcW w:w="1485" w:type="dxa"/>
            <w:vAlign w:val="center"/>
          </w:tcPr>
          <w:p w:rsidR="00EB6E06" w:rsidRPr="00487ECA" w:rsidRDefault="00816435" w:rsidP="00965443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</w:t>
            </w:r>
            <w:r w:rsidR="00965443" w:rsidRPr="00487ECA">
              <w:rPr>
                <w:lang w:val="uk-UA"/>
              </w:rPr>
              <w:t>200</w:t>
            </w:r>
            <w:r w:rsidRPr="00487ECA">
              <w:rPr>
                <w:lang w:val="uk-UA"/>
              </w:rPr>
              <w:t>0,00</w:t>
            </w:r>
          </w:p>
        </w:tc>
        <w:tc>
          <w:tcPr>
            <w:tcW w:w="1985" w:type="dxa"/>
          </w:tcPr>
          <w:p w:rsidR="00965443" w:rsidRPr="00487ECA" w:rsidRDefault="00965443" w:rsidP="00965443">
            <w:pPr>
              <w:widowControl w:val="0"/>
              <w:jc w:val="center"/>
              <w:rPr>
                <w:lang w:val="uk-UA"/>
              </w:rPr>
            </w:pPr>
          </w:p>
          <w:p w:rsidR="00EB6E06" w:rsidRPr="00487ECA" w:rsidRDefault="00965443" w:rsidP="00965443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</w:t>
            </w:r>
            <w:r w:rsidR="00816435" w:rsidRPr="00487ECA">
              <w:rPr>
                <w:lang w:val="uk-UA"/>
              </w:rPr>
              <w:t>5.</w:t>
            </w:r>
            <w:r w:rsidRPr="00487ECA">
              <w:rPr>
                <w:lang w:val="uk-UA"/>
              </w:rPr>
              <w:t>1</w:t>
            </w:r>
            <w:r w:rsidR="00816435" w:rsidRPr="00487ECA">
              <w:rPr>
                <w:lang w:val="uk-UA"/>
              </w:rPr>
              <w:t>0.2022 №</w:t>
            </w:r>
            <w:r w:rsidRPr="00487ECA">
              <w:rPr>
                <w:lang w:val="uk-UA"/>
              </w:rPr>
              <w:t>292</w:t>
            </w:r>
            <w:r w:rsidR="00816435" w:rsidRPr="00487ECA">
              <w:rPr>
                <w:lang w:val="uk-UA"/>
              </w:rPr>
              <w:t>-р</w:t>
            </w: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16435" w:rsidRPr="00487ECA" w:rsidRDefault="00D37B40" w:rsidP="00816435">
            <w:pPr>
              <w:widowControl w:val="0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Берці</w:t>
            </w:r>
            <w:proofErr w:type="spellEnd"/>
            <w:r w:rsidR="00816435" w:rsidRPr="00487ECA">
              <w:rPr>
                <w:lang w:val="uk-UA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816435" w:rsidRPr="00487ECA" w:rsidRDefault="00D37B4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пара</w:t>
            </w:r>
          </w:p>
        </w:tc>
        <w:tc>
          <w:tcPr>
            <w:tcW w:w="1177" w:type="dxa"/>
            <w:vAlign w:val="center"/>
          </w:tcPr>
          <w:p w:rsidR="00816435" w:rsidRPr="00487ECA" w:rsidRDefault="00D37B4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68</w:t>
            </w:r>
          </w:p>
        </w:tc>
        <w:tc>
          <w:tcPr>
            <w:tcW w:w="1485" w:type="dxa"/>
            <w:vAlign w:val="center"/>
          </w:tcPr>
          <w:p w:rsidR="00816435" w:rsidRPr="00487ECA" w:rsidRDefault="00D37B4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1394</w:t>
            </w:r>
            <w:r w:rsidR="00816435" w:rsidRPr="00487ECA">
              <w:rPr>
                <w:lang w:val="uk-UA"/>
              </w:rPr>
              <w:t>00,00</w:t>
            </w:r>
          </w:p>
        </w:tc>
        <w:tc>
          <w:tcPr>
            <w:tcW w:w="1985" w:type="dxa"/>
            <w:vAlign w:val="center"/>
          </w:tcPr>
          <w:p w:rsidR="00816435" w:rsidRPr="00487ECA" w:rsidRDefault="00816435" w:rsidP="00D37B40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від </w:t>
            </w:r>
            <w:r w:rsidR="00D37B40" w:rsidRPr="00487ECA">
              <w:rPr>
                <w:lang w:val="uk-UA"/>
              </w:rPr>
              <w:t>2</w:t>
            </w:r>
            <w:r w:rsidRPr="00487ECA">
              <w:rPr>
                <w:lang w:val="uk-UA"/>
              </w:rPr>
              <w:t>5.</w:t>
            </w:r>
            <w:r w:rsidR="00D37B40" w:rsidRPr="00487ECA">
              <w:rPr>
                <w:lang w:val="uk-UA"/>
              </w:rPr>
              <w:t>11</w:t>
            </w:r>
            <w:r w:rsidRPr="00487ECA">
              <w:rPr>
                <w:lang w:val="uk-UA"/>
              </w:rPr>
              <w:t>.2022 №3</w:t>
            </w:r>
            <w:r w:rsidR="00D37B40" w:rsidRPr="00487ECA">
              <w:rPr>
                <w:lang w:val="uk-UA"/>
              </w:rPr>
              <w:t>20</w:t>
            </w:r>
            <w:r w:rsidRPr="00487ECA">
              <w:rPr>
                <w:lang w:val="uk-UA"/>
              </w:rPr>
              <w:t>-р</w:t>
            </w: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16435" w:rsidRPr="00487ECA" w:rsidRDefault="00192A3D" w:rsidP="00816435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Куртка зимова та штани зимові</w:t>
            </w:r>
          </w:p>
        </w:tc>
        <w:tc>
          <w:tcPr>
            <w:tcW w:w="1165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компл</w:t>
            </w:r>
            <w:proofErr w:type="spellEnd"/>
            <w:r w:rsidRPr="00487ECA">
              <w:rPr>
                <w:lang w:val="uk-UA"/>
              </w:rPr>
              <w:t>.</w:t>
            </w:r>
          </w:p>
        </w:tc>
        <w:tc>
          <w:tcPr>
            <w:tcW w:w="1177" w:type="dxa"/>
            <w:vAlign w:val="center"/>
          </w:tcPr>
          <w:p w:rsidR="00816435" w:rsidRPr="00487ECA" w:rsidRDefault="00192A3D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68</w:t>
            </w:r>
          </w:p>
        </w:tc>
        <w:tc>
          <w:tcPr>
            <w:tcW w:w="1485" w:type="dxa"/>
            <w:vAlign w:val="center"/>
          </w:tcPr>
          <w:p w:rsidR="00816435" w:rsidRPr="00487ECA" w:rsidRDefault="00192A3D" w:rsidP="00192A3D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</w:t>
            </w:r>
            <w:r w:rsidR="0099079B" w:rsidRPr="00487ECA">
              <w:rPr>
                <w:lang w:val="uk-UA"/>
              </w:rPr>
              <w:t>0</w:t>
            </w:r>
            <w:r w:rsidRPr="00487ECA">
              <w:rPr>
                <w:lang w:val="uk-UA"/>
              </w:rPr>
              <w:t>8000</w:t>
            </w:r>
            <w:r w:rsidR="0099079B" w:rsidRPr="00487ECA">
              <w:rPr>
                <w:lang w:val="uk-UA"/>
              </w:rPr>
              <w:t>,00</w:t>
            </w:r>
          </w:p>
        </w:tc>
        <w:tc>
          <w:tcPr>
            <w:tcW w:w="1985" w:type="dxa"/>
            <w:vAlign w:val="center"/>
          </w:tcPr>
          <w:p w:rsidR="00816435" w:rsidRPr="00487ECA" w:rsidRDefault="00192A3D" w:rsidP="002055AC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0</w:t>
            </w:r>
            <w:r w:rsidR="00816435" w:rsidRPr="00487ECA">
              <w:rPr>
                <w:lang w:val="uk-UA"/>
              </w:rPr>
              <w:t>5.</w:t>
            </w:r>
            <w:r w:rsidRPr="00487ECA">
              <w:rPr>
                <w:lang w:val="uk-UA"/>
              </w:rPr>
              <w:t>12.2022 №3</w:t>
            </w:r>
            <w:r w:rsidR="00816435" w:rsidRPr="00487ECA">
              <w:rPr>
                <w:lang w:val="uk-UA"/>
              </w:rPr>
              <w:t>3</w:t>
            </w:r>
            <w:r w:rsidRPr="00487ECA">
              <w:rPr>
                <w:lang w:val="uk-UA"/>
              </w:rPr>
              <w:t>6</w:t>
            </w:r>
            <w:r w:rsidR="00816435" w:rsidRPr="00487ECA">
              <w:rPr>
                <w:lang w:val="uk-UA"/>
              </w:rPr>
              <w:t>-р</w:t>
            </w:r>
            <w:r w:rsidR="0033495C" w:rsidRPr="00487ECA">
              <w:rPr>
                <w:lang w:val="uk-UA"/>
              </w:rPr>
              <w:t xml:space="preserve">           </w:t>
            </w:r>
          </w:p>
        </w:tc>
      </w:tr>
      <w:tr w:rsidR="004A5336" w:rsidTr="004A5336">
        <w:tc>
          <w:tcPr>
            <w:tcW w:w="704" w:type="dxa"/>
            <w:vAlign w:val="center"/>
          </w:tcPr>
          <w:p w:rsidR="004A5336" w:rsidRPr="00487ECA" w:rsidRDefault="004A53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A5336" w:rsidRPr="00487ECA" w:rsidRDefault="00035082" w:rsidP="004A5336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Ноутбук ASUS X515EP-BQ644</w:t>
            </w:r>
          </w:p>
        </w:tc>
        <w:tc>
          <w:tcPr>
            <w:tcW w:w="1165" w:type="dxa"/>
            <w:vAlign w:val="center"/>
          </w:tcPr>
          <w:p w:rsidR="004A5336" w:rsidRPr="00487ECA" w:rsidRDefault="004A5336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A5336" w:rsidRPr="00487ECA" w:rsidRDefault="00035082" w:rsidP="00035082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A5336" w:rsidRPr="00487ECA" w:rsidRDefault="00035082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5178</w:t>
            </w:r>
            <w:r w:rsidR="0099079B" w:rsidRPr="00487ECA">
              <w:rPr>
                <w:lang w:val="uk-UA"/>
              </w:rPr>
              <w:t>0</w:t>
            </w:r>
            <w:r w:rsidR="00E909B3" w:rsidRPr="00487ECA">
              <w:rPr>
                <w:lang w:val="uk-UA"/>
              </w:rPr>
              <w:t>,00</w:t>
            </w:r>
          </w:p>
        </w:tc>
        <w:tc>
          <w:tcPr>
            <w:tcW w:w="1985" w:type="dxa"/>
            <w:vAlign w:val="center"/>
          </w:tcPr>
          <w:p w:rsidR="004A5336" w:rsidRPr="00487ECA" w:rsidRDefault="004A5336" w:rsidP="00035082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від </w:t>
            </w:r>
            <w:r w:rsidR="00035082" w:rsidRPr="00487ECA">
              <w:rPr>
                <w:lang w:val="uk-UA"/>
              </w:rPr>
              <w:t>29</w:t>
            </w:r>
            <w:r w:rsidRPr="00487ECA">
              <w:rPr>
                <w:lang w:val="uk-UA"/>
              </w:rPr>
              <w:t>.</w:t>
            </w:r>
            <w:r w:rsidR="00035082" w:rsidRPr="00487ECA">
              <w:rPr>
                <w:lang w:val="uk-UA"/>
              </w:rPr>
              <w:t>12</w:t>
            </w:r>
            <w:r w:rsidRPr="00487ECA">
              <w:rPr>
                <w:lang w:val="uk-UA"/>
              </w:rPr>
              <w:t>.2022 №</w:t>
            </w:r>
            <w:r w:rsidR="00035082" w:rsidRPr="00487ECA">
              <w:rPr>
                <w:lang w:val="uk-UA"/>
              </w:rPr>
              <w:t>364</w:t>
            </w:r>
            <w:r w:rsidRPr="00487ECA">
              <w:rPr>
                <w:lang w:val="uk-UA"/>
              </w:rPr>
              <w:t>-р</w:t>
            </w:r>
            <w:r w:rsidR="00E909B3" w:rsidRPr="00487ECA">
              <w:rPr>
                <w:lang w:val="uk-UA"/>
              </w:rPr>
              <w:t xml:space="preserve">;              </w:t>
            </w:r>
          </w:p>
        </w:tc>
      </w:tr>
      <w:tr w:rsidR="004A5336" w:rsidTr="004A5336">
        <w:tc>
          <w:tcPr>
            <w:tcW w:w="704" w:type="dxa"/>
            <w:vAlign w:val="center"/>
          </w:tcPr>
          <w:p w:rsidR="004A5336" w:rsidRPr="00487ECA" w:rsidRDefault="004A53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A5336" w:rsidRPr="00487ECA" w:rsidRDefault="00777B25" w:rsidP="004A5336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Кабель ШВВП 2*2,5</w:t>
            </w:r>
          </w:p>
        </w:tc>
        <w:tc>
          <w:tcPr>
            <w:tcW w:w="1165" w:type="dxa"/>
            <w:vAlign w:val="center"/>
          </w:tcPr>
          <w:p w:rsidR="004A5336" w:rsidRPr="00487ECA" w:rsidRDefault="00777B2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м</w:t>
            </w:r>
          </w:p>
        </w:tc>
        <w:tc>
          <w:tcPr>
            <w:tcW w:w="1177" w:type="dxa"/>
            <w:vAlign w:val="center"/>
          </w:tcPr>
          <w:p w:rsidR="004A5336" w:rsidRPr="00487ECA" w:rsidRDefault="00777B2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8</w:t>
            </w:r>
            <w:r w:rsidR="004A5336" w:rsidRPr="00487ECA">
              <w:rPr>
                <w:lang w:val="uk-UA"/>
              </w:rPr>
              <w:t>0</w:t>
            </w:r>
          </w:p>
        </w:tc>
        <w:tc>
          <w:tcPr>
            <w:tcW w:w="1485" w:type="dxa"/>
            <w:vAlign w:val="center"/>
          </w:tcPr>
          <w:p w:rsidR="004A5336" w:rsidRPr="00487ECA" w:rsidRDefault="00095DE9" w:rsidP="00095DE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28</w:t>
            </w:r>
            <w:r w:rsidR="004A5336" w:rsidRPr="00487ECA">
              <w:rPr>
                <w:lang w:val="uk-UA"/>
              </w:rPr>
              <w:t>00,00</w:t>
            </w:r>
          </w:p>
        </w:tc>
        <w:tc>
          <w:tcPr>
            <w:tcW w:w="1985" w:type="dxa"/>
            <w:vAlign w:val="center"/>
          </w:tcPr>
          <w:p w:rsidR="004A5336" w:rsidRPr="00487ECA" w:rsidRDefault="00777B25" w:rsidP="00777B25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29.12.2022 №367</w:t>
            </w:r>
            <w:r w:rsidR="004A5336" w:rsidRPr="00487ECA">
              <w:rPr>
                <w:lang w:val="uk-UA"/>
              </w:rPr>
              <w:t>-р</w:t>
            </w: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7ECA" w:rsidRDefault="0099079B" w:rsidP="00453A9E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487ECA" w:rsidRDefault="002055A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3104552,00</w:t>
            </w:r>
          </w:p>
        </w:tc>
        <w:tc>
          <w:tcPr>
            <w:tcW w:w="1985" w:type="dxa"/>
            <w:vAlign w:val="center"/>
          </w:tcPr>
          <w:p w:rsidR="00D46510" w:rsidRPr="00487ECA" w:rsidRDefault="00D46510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036FD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</w:t>
            </w:r>
            <w:r w:rsidR="00816435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816435" w:rsidRPr="00487ECA" w:rsidRDefault="008036FD" w:rsidP="008036FD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Миколаївському обласному козацькому товариству «</w:t>
            </w:r>
            <w:proofErr w:type="spellStart"/>
            <w:r w:rsidRPr="00487ECA">
              <w:rPr>
                <w:lang w:val="uk-UA"/>
              </w:rPr>
              <w:t>Бугогардова</w:t>
            </w:r>
            <w:proofErr w:type="spellEnd"/>
            <w:r w:rsidRPr="00487ECA">
              <w:rPr>
                <w:lang w:val="uk-UA"/>
              </w:rPr>
              <w:t xml:space="preserve"> </w:t>
            </w:r>
            <w:proofErr w:type="spellStart"/>
            <w:r w:rsidRPr="00487ECA">
              <w:rPr>
                <w:lang w:val="uk-UA"/>
              </w:rPr>
              <w:t>СіЧ</w:t>
            </w:r>
            <w:proofErr w:type="spellEnd"/>
            <w:r w:rsidRPr="00487ECA">
              <w:rPr>
                <w:lang w:val="uk-UA"/>
              </w:rPr>
              <w:t>» Українського козацтва (ПОПЕНКО Маргарита)</w:t>
            </w: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16435" w:rsidRPr="00487ECA" w:rsidRDefault="008036FD" w:rsidP="00816435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Костюм літній польовий</w:t>
            </w:r>
          </w:p>
        </w:tc>
        <w:tc>
          <w:tcPr>
            <w:tcW w:w="1165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816435" w:rsidRPr="00487ECA" w:rsidRDefault="008036FD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  <w:r w:rsidR="00816435" w:rsidRPr="00487ECA">
              <w:rPr>
                <w:lang w:val="uk-UA"/>
              </w:rPr>
              <w:t>0</w:t>
            </w:r>
          </w:p>
        </w:tc>
        <w:tc>
          <w:tcPr>
            <w:tcW w:w="1485" w:type="dxa"/>
            <w:vAlign w:val="center"/>
          </w:tcPr>
          <w:p w:rsidR="00816435" w:rsidRPr="00487ECA" w:rsidRDefault="008036FD" w:rsidP="008036FD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168</w:t>
            </w:r>
            <w:r w:rsidR="00816435" w:rsidRPr="00487ECA">
              <w:rPr>
                <w:lang w:val="uk-UA"/>
              </w:rPr>
              <w:t>00,00</w:t>
            </w:r>
          </w:p>
        </w:tc>
        <w:tc>
          <w:tcPr>
            <w:tcW w:w="1985" w:type="dxa"/>
            <w:vAlign w:val="center"/>
          </w:tcPr>
          <w:p w:rsidR="00816435" w:rsidRPr="00487ECA" w:rsidRDefault="00D417A8" w:rsidP="008036FD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1</w:t>
            </w:r>
            <w:r w:rsidR="008036FD" w:rsidRPr="00487ECA">
              <w:rPr>
                <w:lang w:val="uk-UA"/>
              </w:rPr>
              <w:t>3</w:t>
            </w:r>
            <w:r w:rsidRPr="00487ECA">
              <w:rPr>
                <w:lang w:val="uk-UA"/>
              </w:rPr>
              <w:t>.</w:t>
            </w:r>
            <w:r w:rsidR="008036FD" w:rsidRPr="00487ECA">
              <w:rPr>
                <w:lang w:val="uk-UA"/>
              </w:rPr>
              <w:t>1</w:t>
            </w:r>
            <w:r w:rsidRPr="00487ECA">
              <w:rPr>
                <w:lang w:val="uk-UA"/>
              </w:rPr>
              <w:t>0.2022 №</w:t>
            </w:r>
            <w:r w:rsidR="008036FD" w:rsidRPr="00487ECA">
              <w:rPr>
                <w:lang w:val="uk-UA"/>
              </w:rPr>
              <w:t>2</w:t>
            </w:r>
            <w:r w:rsidRPr="00487ECA">
              <w:rPr>
                <w:lang w:val="uk-UA"/>
              </w:rPr>
              <w:t>8</w:t>
            </w:r>
            <w:r w:rsidR="008036FD" w:rsidRPr="00487ECA">
              <w:rPr>
                <w:lang w:val="uk-UA"/>
              </w:rPr>
              <w:t>0</w:t>
            </w:r>
            <w:r w:rsidRPr="00487ECA">
              <w:rPr>
                <w:lang w:val="uk-UA"/>
              </w:rPr>
              <w:t>-р</w:t>
            </w: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16435" w:rsidRPr="00487ECA" w:rsidRDefault="00965443" w:rsidP="00D417A8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Шапки  зимові</w:t>
            </w:r>
          </w:p>
        </w:tc>
        <w:tc>
          <w:tcPr>
            <w:tcW w:w="1165" w:type="dxa"/>
            <w:vAlign w:val="center"/>
          </w:tcPr>
          <w:p w:rsidR="00816435" w:rsidRPr="00487ECA" w:rsidRDefault="0096544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816435" w:rsidRPr="00487ECA" w:rsidRDefault="00D417A8" w:rsidP="00965443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  <w:r w:rsidR="00965443" w:rsidRPr="00487ECA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816435" w:rsidRPr="00487ECA" w:rsidRDefault="0096544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3199,95</w:t>
            </w:r>
          </w:p>
        </w:tc>
        <w:tc>
          <w:tcPr>
            <w:tcW w:w="1985" w:type="dxa"/>
            <w:vAlign w:val="center"/>
          </w:tcPr>
          <w:p w:rsidR="00816435" w:rsidRPr="00487ECA" w:rsidRDefault="00965443" w:rsidP="00965443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2</w:t>
            </w:r>
            <w:r w:rsidR="00D417A8" w:rsidRPr="00487ECA">
              <w:rPr>
                <w:lang w:val="uk-UA"/>
              </w:rPr>
              <w:t>5.</w:t>
            </w:r>
            <w:r w:rsidRPr="00487ECA">
              <w:rPr>
                <w:lang w:val="uk-UA"/>
              </w:rPr>
              <w:t>1</w:t>
            </w:r>
            <w:r w:rsidR="00D417A8" w:rsidRPr="00487ECA">
              <w:rPr>
                <w:lang w:val="uk-UA"/>
              </w:rPr>
              <w:t>0.2022 №</w:t>
            </w:r>
            <w:r w:rsidRPr="00487ECA">
              <w:rPr>
                <w:lang w:val="uk-UA"/>
              </w:rPr>
              <w:t>291</w:t>
            </w:r>
            <w:r w:rsidR="00D417A8" w:rsidRPr="00487ECA">
              <w:rPr>
                <w:lang w:val="uk-UA"/>
              </w:rPr>
              <w:t>-р</w:t>
            </w: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7ECA" w:rsidRDefault="0099079B" w:rsidP="00D417A8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487ECA" w:rsidRDefault="002055AC" w:rsidP="00E2244F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19999,95</w:t>
            </w:r>
          </w:p>
        </w:tc>
        <w:tc>
          <w:tcPr>
            <w:tcW w:w="198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</w:tr>
      <w:tr w:rsidR="004A5336" w:rsidRPr="004E0C68" w:rsidTr="004A5336">
        <w:tc>
          <w:tcPr>
            <w:tcW w:w="704" w:type="dxa"/>
            <w:vAlign w:val="center"/>
          </w:tcPr>
          <w:p w:rsidR="004A5336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5</w:t>
            </w:r>
            <w:r w:rsidR="004A5336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4A5336" w:rsidRPr="00487ECA" w:rsidRDefault="004A5336" w:rsidP="004A533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Добровольчому формуванню Южноукраїнської міської територіальної громади Сил територіальної оборони Збройних Сил України</w:t>
            </w:r>
          </w:p>
        </w:tc>
      </w:tr>
      <w:tr w:rsidR="00720199" w:rsidRPr="00720199" w:rsidTr="004A5336">
        <w:tc>
          <w:tcPr>
            <w:tcW w:w="704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20199" w:rsidRPr="00487ECA" w:rsidRDefault="00720199" w:rsidP="004A5336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Пісок</w:t>
            </w:r>
          </w:p>
        </w:tc>
        <w:tc>
          <w:tcPr>
            <w:tcW w:w="1165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т.</w:t>
            </w:r>
          </w:p>
        </w:tc>
        <w:tc>
          <w:tcPr>
            <w:tcW w:w="1177" w:type="dxa"/>
            <w:vAlign w:val="center"/>
          </w:tcPr>
          <w:p w:rsidR="00720199" w:rsidRPr="00487ECA" w:rsidRDefault="00720199" w:rsidP="0072019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31,2</w:t>
            </w:r>
          </w:p>
        </w:tc>
        <w:tc>
          <w:tcPr>
            <w:tcW w:w="1485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49920,00</w:t>
            </w:r>
          </w:p>
        </w:tc>
        <w:tc>
          <w:tcPr>
            <w:tcW w:w="1985" w:type="dxa"/>
            <w:vMerge w:val="restart"/>
            <w:vAlign w:val="center"/>
          </w:tcPr>
          <w:p w:rsidR="00720199" w:rsidRPr="00487ECA" w:rsidRDefault="00720199" w:rsidP="0072019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від 04.11.2022 №301-р                      </w:t>
            </w:r>
          </w:p>
        </w:tc>
      </w:tr>
      <w:tr w:rsidR="00720199" w:rsidTr="004A5336">
        <w:tc>
          <w:tcPr>
            <w:tcW w:w="704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20199" w:rsidRPr="00487ECA" w:rsidRDefault="00720199" w:rsidP="004A5336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Мішок поліпропіленовий</w:t>
            </w:r>
          </w:p>
        </w:tc>
        <w:tc>
          <w:tcPr>
            <w:tcW w:w="1165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1000</w:t>
            </w:r>
          </w:p>
        </w:tc>
        <w:tc>
          <w:tcPr>
            <w:tcW w:w="1485" w:type="dxa"/>
            <w:vAlign w:val="center"/>
          </w:tcPr>
          <w:p w:rsidR="00720199" w:rsidRPr="00487ECA" w:rsidRDefault="00720199" w:rsidP="0072019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12000,00</w:t>
            </w:r>
          </w:p>
        </w:tc>
        <w:tc>
          <w:tcPr>
            <w:tcW w:w="1985" w:type="dxa"/>
            <w:vMerge/>
            <w:vAlign w:val="center"/>
          </w:tcPr>
          <w:p w:rsidR="00720199" w:rsidRPr="00487ECA" w:rsidRDefault="00720199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720199" w:rsidTr="004A5336">
        <w:tc>
          <w:tcPr>
            <w:tcW w:w="704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20199" w:rsidRPr="00487ECA" w:rsidRDefault="00720199" w:rsidP="0033495C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Дрова</w:t>
            </w:r>
          </w:p>
        </w:tc>
        <w:tc>
          <w:tcPr>
            <w:tcW w:w="1165" w:type="dxa"/>
            <w:vAlign w:val="center"/>
          </w:tcPr>
          <w:p w:rsidR="00720199" w:rsidRPr="00487ECA" w:rsidRDefault="00720199" w:rsidP="00720199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складо</w:t>
            </w:r>
            <w:proofErr w:type="spellEnd"/>
            <w:r w:rsidRPr="00487ECA">
              <w:rPr>
                <w:lang w:val="uk-UA"/>
              </w:rPr>
              <w:t>-метр</w:t>
            </w:r>
          </w:p>
        </w:tc>
        <w:tc>
          <w:tcPr>
            <w:tcW w:w="1177" w:type="dxa"/>
            <w:vAlign w:val="center"/>
          </w:tcPr>
          <w:p w:rsidR="00720199" w:rsidRPr="00487ECA" w:rsidRDefault="0072019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75</w:t>
            </w:r>
          </w:p>
        </w:tc>
        <w:tc>
          <w:tcPr>
            <w:tcW w:w="1485" w:type="dxa"/>
            <w:vAlign w:val="center"/>
          </w:tcPr>
          <w:p w:rsidR="00720199" w:rsidRPr="00487ECA" w:rsidRDefault="00720199" w:rsidP="0072019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153750,00</w:t>
            </w:r>
          </w:p>
        </w:tc>
        <w:tc>
          <w:tcPr>
            <w:tcW w:w="1985" w:type="dxa"/>
            <w:vMerge/>
            <w:vAlign w:val="center"/>
          </w:tcPr>
          <w:p w:rsidR="00720199" w:rsidRPr="00487ECA" w:rsidRDefault="00720199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AE18BC" w:rsidTr="004A5336">
        <w:tc>
          <w:tcPr>
            <w:tcW w:w="704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E18BC" w:rsidRPr="00487ECA" w:rsidRDefault="00AE18BC" w:rsidP="0033495C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Цемент М-400 (25кг/мішок)</w:t>
            </w:r>
          </w:p>
        </w:tc>
        <w:tc>
          <w:tcPr>
            <w:tcW w:w="116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15</w:t>
            </w:r>
          </w:p>
        </w:tc>
        <w:tc>
          <w:tcPr>
            <w:tcW w:w="148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2325,00</w:t>
            </w:r>
          </w:p>
        </w:tc>
        <w:tc>
          <w:tcPr>
            <w:tcW w:w="1985" w:type="dxa"/>
            <w:vMerge w:val="restart"/>
            <w:vAlign w:val="center"/>
          </w:tcPr>
          <w:p w:rsidR="00AE18BC" w:rsidRPr="00487ECA" w:rsidRDefault="00AE18BC" w:rsidP="00AE18BC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10.11.2022 №308-р</w:t>
            </w:r>
          </w:p>
        </w:tc>
      </w:tr>
      <w:tr w:rsidR="00AE18BC" w:rsidTr="004A5336">
        <w:tc>
          <w:tcPr>
            <w:tcW w:w="704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E18BC" w:rsidRPr="00487ECA" w:rsidRDefault="00AE18BC" w:rsidP="0033495C">
            <w:pPr>
              <w:widowControl w:val="0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Євроруберойд</w:t>
            </w:r>
            <w:proofErr w:type="spellEnd"/>
            <w:r w:rsidRPr="00487ECA">
              <w:rPr>
                <w:lang w:val="uk-UA"/>
              </w:rPr>
              <w:t xml:space="preserve"> </w:t>
            </w:r>
            <w:proofErr w:type="spellStart"/>
            <w:r w:rsidRPr="00487ECA">
              <w:rPr>
                <w:lang w:val="uk-UA"/>
              </w:rPr>
              <w:t>Промізол</w:t>
            </w:r>
            <w:proofErr w:type="spellEnd"/>
            <w:r w:rsidRPr="00487ECA">
              <w:rPr>
                <w:lang w:val="uk-UA"/>
              </w:rPr>
              <w:t xml:space="preserve"> ХКП 3,5 (граніт) (10м2/рулон)</w:t>
            </w:r>
          </w:p>
        </w:tc>
        <w:tc>
          <w:tcPr>
            <w:tcW w:w="116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31020,00</w:t>
            </w:r>
          </w:p>
        </w:tc>
        <w:tc>
          <w:tcPr>
            <w:tcW w:w="1985" w:type="dxa"/>
            <w:vMerge/>
            <w:vAlign w:val="center"/>
          </w:tcPr>
          <w:p w:rsidR="00AE18BC" w:rsidRPr="00487ECA" w:rsidRDefault="00AE18BC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AE18BC" w:rsidTr="004A5336">
        <w:tc>
          <w:tcPr>
            <w:tcW w:w="704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E18BC" w:rsidRPr="00487ECA" w:rsidRDefault="00AE18BC" w:rsidP="0033495C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 xml:space="preserve">Піна монтажна SOMA </w:t>
            </w:r>
            <w:proofErr w:type="spellStart"/>
            <w:r w:rsidRPr="00487ECA">
              <w:rPr>
                <w:lang w:val="uk-UA"/>
              </w:rPr>
              <w:t>Fix</w:t>
            </w:r>
            <w:proofErr w:type="spellEnd"/>
            <w:r w:rsidRPr="00487ECA">
              <w:rPr>
                <w:lang w:val="uk-UA"/>
              </w:rPr>
              <w:t xml:space="preserve"> (ручна </w:t>
            </w:r>
            <w:proofErr w:type="spellStart"/>
            <w:r w:rsidRPr="00487ECA">
              <w:rPr>
                <w:lang w:val="uk-UA"/>
              </w:rPr>
              <w:t>Mega</w:t>
            </w:r>
            <w:proofErr w:type="spellEnd"/>
            <w:r w:rsidRPr="00487ECA">
              <w:rPr>
                <w:lang w:val="uk-UA"/>
              </w:rPr>
              <w:t>, всесезонна), 750мл</w:t>
            </w:r>
          </w:p>
        </w:tc>
        <w:tc>
          <w:tcPr>
            <w:tcW w:w="116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1800,00</w:t>
            </w:r>
          </w:p>
        </w:tc>
        <w:tc>
          <w:tcPr>
            <w:tcW w:w="1985" w:type="dxa"/>
            <w:vMerge/>
            <w:vAlign w:val="center"/>
          </w:tcPr>
          <w:p w:rsidR="00AE18BC" w:rsidRPr="00487ECA" w:rsidRDefault="00AE18BC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AE18BC" w:rsidTr="004A5336">
        <w:tc>
          <w:tcPr>
            <w:tcW w:w="704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E18BC" w:rsidRPr="00487ECA" w:rsidRDefault="00AE18BC" w:rsidP="0033495C">
            <w:pPr>
              <w:widowControl w:val="0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Праймер</w:t>
            </w:r>
            <w:proofErr w:type="spellEnd"/>
            <w:r w:rsidRPr="00487ECA">
              <w:rPr>
                <w:lang w:val="uk-UA"/>
              </w:rPr>
              <w:t xml:space="preserve"> бітумний УХС (5кг/банка)</w:t>
            </w:r>
          </w:p>
        </w:tc>
        <w:tc>
          <w:tcPr>
            <w:tcW w:w="116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4188,00</w:t>
            </w:r>
          </w:p>
        </w:tc>
        <w:tc>
          <w:tcPr>
            <w:tcW w:w="1985" w:type="dxa"/>
            <w:vMerge/>
            <w:vAlign w:val="center"/>
          </w:tcPr>
          <w:p w:rsidR="00AE18BC" w:rsidRPr="00487ECA" w:rsidRDefault="00AE18BC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D37B40" w:rsidTr="00F34F31">
        <w:tc>
          <w:tcPr>
            <w:tcW w:w="704" w:type="dxa"/>
            <w:vAlign w:val="center"/>
          </w:tcPr>
          <w:p w:rsidR="00D37B40" w:rsidRPr="00487ECA" w:rsidRDefault="00D37B40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37B40" w:rsidRPr="00487ECA" w:rsidRDefault="00D37B40" w:rsidP="00D37B40">
            <w:proofErr w:type="spellStart"/>
            <w:r w:rsidRPr="00487ECA">
              <w:t>Матеріальні</w:t>
            </w:r>
            <w:proofErr w:type="spellEnd"/>
            <w:r w:rsidRPr="00487ECA">
              <w:t xml:space="preserve"> </w:t>
            </w:r>
            <w:proofErr w:type="spellStart"/>
            <w:r w:rsidRPr="00487ECA">
              <w:t>цінності</w:t>
            </w:r>
            <w:proofErr w:type="spellEnd"/>
          </w:p>
        </w:tc>
        <w:tc>
          <w:tcPr>
            <w:tcW w:w="1165" w:type="dxa"/>
          </w:tcPr>
          <w:p w:rsidR="00D37B40" w:rsidRPr="00487ECA" w:rsidRDefault="00D37B40" w:rsidP="00D37B40">
            <w:r w:rsidRPr="00487ECA">
              <w:t>найме-</w:t>
            </w:r>
            <w:proofErr w:type="spellStart"/>
            <w:r w:rsidRPr="00487ECA">
              <w:t>нування</w:t>
            </w:r>
            <w:proofErr w:type="spellEnd"/>
          </w:p>
        </w:tc>
        <w:tc>
          <w:tcPr>
            <w:tcW w:w="1177" w:type="dxa"/>
          </w:tcPr>
          <w:p w:rsidR="00D37B40" w:rsidRPr="00487ECA" w:rsidRDefault="00D37B40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11</w:t>
            </w:r>
          </w:p>
        </w:tc>
        <w:tc>
          <w:tcPr>
            <w:tcW w:w="1485" w:type="dxa"/>
          </w:tcPr>
          <w:p w:rsidR="00D37B40" w:rsidRPr="00487ECA" w:rsidRDefault="001746E1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13040,00</w:t>
            </w:r>
          </w:p>
        </w:tc>
        <w:tc>
          <w:tcPr>
            <w:tcW w:w="1985" w:type="dxa"/>
          </w:tcPr>
          <w:p w:rsidR="00D37B40" w:rsidRPr="00487ECA" w:rsidRDefault="001746E1" w:rsidP="001746E1">
            <w:proofErr w:type="spellStart"/>
            <w:r w:rsidRPr="00487ECA">
              <w:t>від</w:t>
            </w:r>
            <w:proofErr w:type="spellEnd"/>
            <w:r w:rsidRPr="00487ECA">
              <w:t xml:space="preserve"> </w:t>
            </w:r>
            <w:r w:rsidRPr="00487ECA">
              <w:rPr>
                <w:lang w:val="uk-UA"/>
              </w:rPr>
              <w:t>28</w:t>
            </w:r>
            <w:r w:rsidR="00D37B40" w:rsidRPr="00487ECA">
              <w:t>.</w:t>
            </w:r>
            <w:r w:rsidRPr="00487ECA">
              <w:rPr>
                <w:lang w:val="uk-UA"/>
              </w:rPr>
              <w:t>11</w:t>
            </w:r>
            <w:r w:rsidR="00D37B40" w:rsidRPr="00487ECA">
              <w:t>.2022 №</w:t>
            </w:r>
            <w:r w:rsidRPr="00487ECA">
              <w:rPr>
                <w:lang w:val="uk-UA"/>
              </w:rPr>
              <w:t>3</w:t>
            </w:r>
            <w:r w:rsidR="00D37B40" w:rsidRPr="00487ECA">
              <w:t>2</w:t>
            </w:r>
            <w:r w:rsidRPr="00487ECA">
              <w:rPr>
                <w:lang w:val="uk-UA"/>
              </w:rPr>
              <w:t>4</w:t>
            </w:r>
            <w:r w:rsidR="00D37B40" w:rsidRPr="00487ECA">
              <w:t>-р</w:t>
            </w:r>
          </w:p>
        </w:tc>
      </w:tr>
      <w:tr w:rsidR="00F37C4B" w:rsidTr="00F34F31">
        <w:tc>
          <w:tcPr>
            <w:tcW w:w="704" w:type="dxa"/>
            <w:vAlign w:val="center"/>
          </w:tcPr>
          <w:p w:rsidR="00F37C4B" w:rsidRPr="00487ECA" w:rsidRDefault="00F37C4B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F37C4B" w:rsidRPr="00487ECA" w:rsidRDefault="00F37C4B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Балаклава</w:t>
            </w:r>
          </w:p>
        </w:tc>
        <w:tc>
          <w:tcPr>
            <w:tcW w:w="1165" w:type="dxa"/>
          </w:tcPr>
          <w:p w:rsidR="00F37C4B" w:rsidRPr="00487ECA" w:rsidRDefault="00F37C4B" w:rsidP="00F37C4B">
            <w:pPr>
              <w:jc w:val="center"/>
            </w:pPr>
            <w:r w:rsidRPr="00487ECA">
              <w:t>шт.</w:t>
            </w:r>
          </w:p>
        </w:tc>
        <w:tc>
          <w:tcPr>
            <w:tcW w:w="1177" w:type="dxa"/>
          </w:tcPr>
          <w:p w:rsidR="00F37C4B" w:rsidRPr="00487ECA" w:rsidRDefault="00F37C4B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100</w:t>
            </w:r>
          </w:p>
        </w:tc>
        <w:tc>
          <w:tcPr>
            <w:tcW w:w="1485" w:type="dxa"/>
          </w:tcPr>
          <w:p w:rsidR="00F37C4B" w:rsidRPr="00487ECA" w:rsidRDefault="00F37C4B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25000,00</w:t>
            </w:r>
          </w:p>
        </w:tc>
        <w:tc>
          <w:tcPr>
            <w:tcW w:w="1985" w:type="dxa"/>
            <w:vMerge w:val="restart"/>
          </w:tcPr>
          <w:p w:rsidR="00F37C4B" w:rsidRPr="00487ECA" w:rsidRDefault="00F37C4B" w:rsidP="00F37C4B">
            <w:proofErr w:type="spellStart"/>
            <w:r w:rsidRPr="00487ECA">
              <w:t>від</w:t>
            </w:r>
            <w:proofErr w:type="spellEnd"/>
            <w:r w:rsidRPr="00487ECA">
              <w:t xml:space="preserve"> </w:t>
            </w:r>
            <w:r w:rsidRPr="00487ECA">
              <w:rPr>
                <w:lang w:val="uk-UA"/>
              </w:rPr>
              <w:t>01</w:t>
            </w:r>
            <w:r w:rsidRPr="00487ECA">
              <w:t>.1</w:t>
            </w:r>
            <w:r w:rsidRPr="00487ECA">
              <w:rPr>
                <w:lang w:val="uk-UA"/>
              </w:rPr>
              <w:t>2</w:t>
            </w:r>
            <w:r w:rsidRPr="00487ECA">
              <w:t>.2022 №32</w:t>
            </w:r>
            <w:r w:rsidRPr="00487ECA">
              <w:rPr>
                <w:lang w:val="uk-UA"/>
              </w:rPr>
              <w:t>9</w:t>
            </w:r>
            <w:r w:rsidRPr="00487ECA">
              <w:t>-р</w:t>
            </w:r>
          </w:p>
        </w:tc>
      </w:tr>
      <w:tr w:rsidR="00F37C4B" w:rsidTr="00F34F31">
        <w:tc>
          <w:tcPr>
            <w:tcW w:w="704" w:type="dxa"/>
            <w:vAlign w:val="center"/>
          </w:tcPr>
          <w:p w:rsidR="00F37C4B" w:rsidRPr="00487ECA" w:rsidRDefault="00F37C4B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F37C4B" w:rsidRPr="00487ECA" w:rsidRDefault="00F37C4B" w:rsidP="00D37B40">
            <w:pPr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Баф</w:t>
            </w:r>
            <w:proofErr w:type="spellEnd"/>
          </w:p>
        </w:tc>
        <w:tc>
          <w:tcPr>
            <w:tcW w:w="1165" w:type="dxa"/>
          </w:tcPr>
          <w:p w:rsidR="00F37C4B" w:rsidRPr="00487ECA" w:rsidRDefault="00F37C4B" w:rsidP="00F37C4B">
            <w:pPr>
              <w:jc w:val="center"/>
            </w:pPr>
            <w:r w:rsidRPr="00487ECA">
              <w:t>шт.</w:t>
            </w:r>
          </w:p>
        </w:tc>
        <w:tc>
          <w:tcPr>
            <w:tcW w:w="1177" w:type="dxa"/>
          </w:tcPr>
          <w:p w:rsidR="00F37C4B" w:rsidRPr="00487ECA" w:rsidRDefault="00F37C4B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100</w:t>
            </w:r>
          </w:p>
        </w:tc>
        <w:tc>
          <w:tcPr>
            <w:tcW w:w="1485" w:type="dxa"/>
          </w:tcPr>
          <w:p w:rsidR="00F37C4B" w:rsidRPr="00487ECA" w:rsidRDefault="00F37C4B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17000,00</w:t>
            </w:r>
          </w:p>
        </w:tc>
        <w:tc>
          <w:tcPr>
            <w:tcW w:w="1985" w:type="dxa"/>
            <w:vMerge/>
          </w:tcPr>
          <w:p w:rsidR="00F37C4B" w:rsidRPr="00487ECA" w:rsidRDefault="00F37C4B" w:rsidP="001746E1"/>
        </w:tc>
      </w:tr>
      <w:tr w:rsidR="002B06EC" w:rsidTr="00F34F31">
        <w:tc>
          <w:tcPr>
            <w:tcW w:w="704" w:type="dxa"/>
            <w:vAlign w:val="center"/>
          </w:tcPr>
          <w:p w:rsidR="002B06EC" w:rsidRPr="00487ECA" w:rsidRDefault="002B06EC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B06EC" w:rsidRPr="00487ECA" w:rsidRDefault="002B06EC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Форма військова зимова (волого-вітрозахисна куртка, штани військові зимові)</w:t>
            </w:r>
          </w:p>
        </w:tc>
        <w:tc>
          <w:tcPr>
            <w:tcW w:w="1165" w:type="dxa"/>
          </w:tcPr>
          <w:p w:rsidR="003E604A" w:rsidRPr="00487ECA" w:rsidRDefault="003E604A" w:rsidP="00192A3D">
            <w:pPr>
              <w:jc w:val="center"/>
              <w:rPr>
                <w:lang w:val="uk-UA"/>
              </w:rPr>
            </w:pPr>
          </w:p>
          <w:p w:rsidR="002B06EC" w:rsidRPr="00487ECA" w:rsidRDefault="00192A3D" w:rsidP="00192A3D">
            <w:pPr>
              <w:jc w:val="center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к</w:t>
            </w:r>
            <w:r w:rsidR="002B06EC" w:rsidRPr="00487ECA">
              <w:rPr>
                <w:lang w:val="uk-UA"/>
              </w:rPr>
              <w:t>омпл</w:t>
            </w:r>
            <w:proofErr w:type="spellEnd"/>
            <w:r w:rsidRPr="00487ECA"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3E604A" w:rsidRPr="00487ECA" w:rsidRDefault="003E604A" w:rsidP="00D37B40">
            <w:pPr>
              <w:jc w:val="center"/>
              <w:rPr>
                <w:lang w:val="uk-UA"/>
              </w:rPr>
            </w:pPr>
          </w:p>
          <w:p w:rsidR="002B06EC" w:rsidRPr="00487ECA" w:rsidRDefault="002B06EC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30</w:t>
            </w:r>
          </w:p>
        </w:tc>
        <w:tc>
          <w:tcPr>
            <w:tcW w:w="1485" w:type="dxa"/>
          </w:tcPr>
          <w:p w:rsidR="003E604A" w:rsidRPr="00487ECA" w:rsidRDefault="003E604A" w:rsidP="00D37B40">
            <w:pPr>
              <w:jc w:val="center"/>
              <w:rPr>
                <w:lang w:val="uk-UA"/>
              </w:rPr>
            </w:pPr>
          </w:p>
          <w:p w:rsidR="002B06EC" w:rsidRPr="00487ECA" w:rsidRDefault="002B06EC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180000,00</w:t>
            </w:r>
          </w:p>
        </w:tc>
        <w:tc>
          <w:tcPr>
            <w:tcW w:w="1985" w:type="dxa"/>
            <w:vMerge w:val="restart"/>
          </w:tcPr>
          <w:p w:rsidR="002B06EC" w:rsidRPr="00487ECA" w:rsidRDefault="002B06EC" w:rsidP="001746E1"/>
          <w:p w:rsidR="002B06EC" w:rsidRPr="00487ECA" w:rsidRDefault="002B06EC" w:rsidP="002B06EC"/>
          <w:p w:rsidR="002B06EC" w:rsidRPr="00487ECA" w:rsidRDefault="002B06EC" w:rsidP="002B06EC">
            <w:proofErr w:type="spellStart"/>
            <w:r w:rsidRPr="00487ECA">
              <w:t>від</w:t>
            </w:r>
            <w:proofErr w:type="spellEnd"/>
            <w:r w:rsidRPr="00487ECA">
              <w:t xml:space="preserve"> 0</w:t>
            </w:r>
            <w:r w:rsidRPr="00487ECA">
              <w:rPr>
                <w:lang w:val="uk-UA"/>
              </w:rPr>
              <w:t>5</w:t>
            </w:r>
            <w:r w:rsidRPr="00487ECA">
              <w:t>.12.2022 №3</w:t>
            </w:r>
            <w:r w:rsidRPr="00487ECA">
              <w:rPr>
                <w:lang w:val="uk-UA"/>
              </w:rPr>
              <w:t>35</w:t>
            </w:r>
            <w:r w:rsidRPr="00487ECA">
              <w:t>-р</w:t>
            </w:r>
          </w:p>
        </w:tc>
      </w:tr>
      <w:tr w:rsidR="002B06EC" w:rsidTr="00F34F31">
        <w:tc>
          <w:tcPr>
            <w:tcW w:w="704" w:type="dxa"/>
            <w:vAlign w:val="center"/>
          </w:tcPr>
          <w:p w:rsidR="002B06EC" w:rsidRPr="00487ECA" w:rsidRDefault="002B06EC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B06EC" w:rsidRPr="00487ECA" w:rsidRDefault="002B06EC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Турнікет кровоспинний (довжина - 93см, ширина – 3,5см, колір – чорний)</w:t>
            </w:r>
          </w:p>
        </w:tc>
        <w:tc>
          <w:tcPr>
            <w:tcW w:w="1165" w:type="dxa"/>
          </w:tcPr>
          <w:p w:rsidR="006C32D3" w:rsidRPr="00487ECA" w:rsidRDefault="006C32D3" w:rsidP="00F37C4B">
            <w:pPr>
              <w:jc w:val="center"/>
              <w:rPr>
                <w:lang w:val="uk-UA"/>
              </w:rPr>
            </w:pPr>
          </w:p>
          <w:p w:rsidR="002B06EC" w:rsidRPr="00487ECA" w:rsidRDefault="002B06EC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32D3" w:rsidRPr="00487ECA" w:rsidRDefault="006C32D3" w:rsidP="00D37B40">
            <w:pPr>
              <w:jc w:val="center"/>
              <w:rPr>
                <w:lang w:val="uk-UA"/>
              </w:rPr>
            </w:pPr>
          </w:p>
          <w:p w:rsidR="002B06EC" w:rsidRPr="00487ECA" w:rsidRDefault="002B06EC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40</w:t>
            </w:r>
          </w:p>
        </w:tc>
        <w:tc>
          <w:tcPr>
            <w:tcW w:w="1485" w:type="dxa"/>
          </w:tcPr>
          <w:p w:rsidR="006C32D3" w:rsidRPr="00487ECA" w:rsidRDefault="006C32D3" w:rsidP="00D37B40">
            <w:pPr>
              <w:jc w:val="center"/>
              <w:rPr>
                <w:lang w:val="uk-UA"/>
              </w:rPr>
            </w:pPr>
          </w:p>
          <w:p w:rsidR="002B06EC" w:rsidRPr="00487ECA" w:rsidRDefault="002B06EC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15000,00</w:t>
            </w:r>
          </w:p>
        </w:tc>
        <w:tc>
          <w:tcPr>
            <w:tcW w:w="1985" w:type="dxa"/>
            <w:vMerge/>
          </w:tcPr>
          <w:p w:rsidR="002B06EC" w:rsidRPr="00487ECA" w:rsidRDefault="002B06EC" w:rsidP="001746E1"/>
        </w:tc>
      </w:tr>
      <w:tr w:rsidR="00192A3D" w:rsidTr="00F34F31">
        <w:tc>
          <w:tcPr>
            <w:tcW w:w="704" w:type="dxa"/>
            <w:vAlign w:val="center"/>
          </w:tcPr>
          <w:p w:rsidR="00192A3D" w:rsidRPr="00487ECA" w:rsidRDefault="00192A3D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192A3D" w:rsidRPr="00487ECA" w:rsidRDefault="00192A3D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 xml:space="preserve">Папір BASIC COPY, A4 КЛАС с, 80г/м2, 500 </w:t>
            </w:r>
            <w:proofErr w:type="spellStart"/>
            <w:r w:rsidRPr="00487ECA">
              <w:rPr>
                <w:lang w:val="uk-UA"/>
              </w:rPr>
              <w:t>арк</w:t>
            </w:r>
            <w:proofErr w:type="spellEnd"/>
          </w:p>
        </w:tc>
        <w:tc>
          <w:tcPr>
            <w:tcW w:w="1165" w:type="dxa"/>
          </w:tcPr>
          <w:p w:rsidR="003E604A" w:rsidRPr="00487ECA" w:rsidRDefault="003E604A" w:rsidP="00F37C4B">
            <w:pPr>
              <w:jc w:val="center"/>
              <w:rPr>
                <w:lang w:val="uk-UA"/>
              </w:rPr>
            </w:pPr>
          </w:p>
          <w:p w:rsidR="00192A3D" w:rsidRPr="00487ECA" w:rsidRDefault="00192A3D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пачка</w:t>
            </w:r>
          </w:p>
        </w:tc>
        <w:tc>
          <w:tcPr>
            <w:tcW w:w="1177" w:type="dxa"/>
          </w:tcPr>
          <w:p w:rsidR="003E604A" w:rsidRPr="00487ECA" w:rsidRDefault="003E604A" w:rsidP="00D37B40">
            <w:pPr>
              <w:jc w:val="center"/>
              <w:rPr>
                <w:lang w:val="uk-UA"/>
              </w:rPr>
            </w:pPr>
          </w:p>
          <w:p w:rsidR="00192A3D" w:rsidRPr="00487ECA" w:rsidRDefault="00192A3D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25</w:t>
            </w:r>
          </w:p>
        </w:tc>
        <w:tc>
          <w:tcPr>
            <w:tcW w:w="1485" w:type="dxa"/>
          </w:tcPr>
          <w:p w:rsidR="003E604A" w:rsidRPr="00487ECA" w:rsidRDefault="003E604A" w:rsidP="00D37B40">
            <w:pPr>
              <w:jc w:val="center"/>
              <w:rPr>
                <w:lang w:val="uk-UA"/>
              </w:rPr>
            </w:pPr>
          </w:p>
          <w:p w:rsidR="00192A3D" w:rsidRPr="00487ECA" w:rsidRDefault="00192A3D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6000,00</w:t>
            </w:r>
          </w:p>
        </w:tc>
        <w:tc>
          <w:tcPr>
            <w:tcW w:w="1985" w:type="dxa"/>
            <w:vMerge w:val="restart"/>
          </w:tcPr>
          <w:p w:rsidR="00297999" w:rsidRPr="00487ECA" w:rsidRDefault="00297999" w:rsidP="00192A3D"/>
          <w:p w:rsidR="00192A3D" w:rsidRPr="00487ECA" w:rsidRDefault="00192A3D" w:rsidP="00192A3D">
            <w:proofErr w:type="spellStart"/>
            <w:r w:rsidRPr="00487ECA">
              <w:t>від</w:t>
            </w:r>
            <w:proofErr w:type="spellEnd"/>
            <w:r w:rsidRPr="00487ECA">
              <w:t xml:space="preserve"> 12.12.2022 №3</w:t>
            </w:r>
            <w:r w:rsidRPr="00487ECA">
              <w:rPr>
                <w:lang w:val="uk-UA"/>
              </w:rPr>
              <w:t>49</w:t>
            </w:r>
            <w:r w:rsidRPr="00487ECA">
              <w:t>-р</w:t>
            </w:r>
          </w:p>
        </w:tc>
      </w:tr>
      <w:tr w:rsidR="00192A3D" w:rsidTr="00F34F31">
        <w:tc>
          <w:tcPr>
            <w:tcW w:w="704" w:type="dxa"/>
            <w:vAlign w:val="center"/>
          </w:tcPr>
          <w:p w:rsidR="00192A3D" w:rsidRPr="00487ECA" w:rsidRDefault="00192A3D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192A3D" w:rsidRPr="00487ECA" w:rsidRDefault="00192A3D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Файли А4, 100 штук</w:t>
            </w:r>
          </w:p>
        </w:tc>
        <w:tc>
          <w:tcPr>
            <w:tcW w:w="1165" w:type="dxa"/>
          </w:tcPr>
          <w:p w:rsidR="00192A3D" w:rsidRPr="00487ECA" w:rsidRDefault="00192A3D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пачка</w:t>
            </w:r>
          </w:p>
        </w:tc>
        <w:tc>
          <w:tcPr>
            <w:tcW w:w="1177" w:type="dxa"/>
          </w:tcPr>
          <w:p w:rsidR="00192A3D" w:rsidRPr="00487ECA" w:rsidRDefault="00192A3D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</w:t>
            </w:r>
          </w:p>
        </w:tc>
        <w:tc>
          <w:tcPr>
            <w:tcW w:w="1485" w:type="dxa"/>
          </w:tcPr>
          <w:p w:rsidR="00192A3D" w:rsidRPr="00487ECA" w:rsidRDefault="00192A3D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400,00</w:t>
            </w:r>
          </w:p>
        </w:tc>
        <w:tc>
          <w:tcPr>
            <w:tcW w:w="1985" w:type="dxa"/>
            <w:vMerge/>
          </w:tcPr>
          <w:p w:rsidR="00192A3D" w:rsidRPr="00487ECA" w:rsidRDefault="00192A3D" w:rsidP="001746E1"/>
        </w:tc>
      </w:tr>
      <w:tr w:rsidR="00CD26EE" w:rsidTr="00F34F31">
        <w:tc>
          <w:tcPr>
            <w:tcW w:w="704" w:type="dxa"/>
            <w:vAlign w:val="center"/>
          </w:tcPr>
          <w:p w:rsidR="00CD26EE" w:rsidRPr="00487ECA" w:rsidRDefault="00CD26EE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D26EE" w:rsidRPr="00487ECA" w:rsidRDefault="00CD26EE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Металева буржуйка</w:t>
            </w:r>
          </w:p>
        </w:tc>
        <w:tc>
          <w:tcPr>
            <w:tcW w:w="1165" w:type="dxa"/>
          </w:tcPr>
          <w:p w:rsidR="00CD26EE" w:rsidRPr="00487ECA" w:rsidRDefault="00CD26EE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</w:t>
            </w:r>
          </w:p>
        </w:tc>
        <w:tc>
          <w:tcPr>
            <w:tcW w:w="1485" w:type="dxa"/>
          </w:tcPr>
          <w:p w:rsidR="00CD26EE" w:rsidRPr="00487ECA" w:rsidRDefault="00777B25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95592,25</w:t>
            </w:r>
          </w:p>
        </w:tc>
        <w:tc>
          <w:tcPr>
            <w:tcW w:w="1985" w:type="dxa"/>
            <w:vMerge w:val="restart"/>
          </w:tcPr>
          <w:p w:rsidR="00CD26EE" w:rsidRPr="00487ECA" w:rsidRDefault="00CD26EE" w:rsidP="001746E1"/>
          <w:p w:rsidR="00CD26EE" w:rsidRPr="00487ECA" w:rsidRDefault="00CD26EE" w:rsidP="00CD26EE">
            <w:proofErr w:type="spellStart"/>
            <w:r w:rsidRPr="00487ECA">
              <w:t>від</w:t>
            </w:r>
            <w:proofErr w:type="spellEnd"/>
            <w:r w:rsidRPr="00487ECA">
              <w:t xml:space="preserve"> 2</w:t>
            </w:r>
            <w:r w:rsidRPr="00487ECA">
              <w:rPr>
                <w:lang w:val="uk-UA"/>
              </w:rPr>
              <w:t>9</w:t>
            </w:r>
            <w:r w:rsidRPr="00487ECA">
              <w:t>.12.2022 №3</w:t>
            </w:r>
            <w:r w:rsidRPr="00487ECA">
              <w:rPr>
                <w:lang w:val="uk-UA"/>
              </w:rPr>
              <w:t>65</w:t>
            </w:r>
            <w:r w:rsidRPr="00487ECA">
              <w:t>-р</w:t>
            </w:r>
          </w:p>
        </w:tc>
      </w:tr>
      <w:tr w:rsidR="00CD26EE" w:rsidTr="00F34F31">
        <w:tc>
          <w:tcPr>
            <w:tcW w:w="704" w:type="dxa"/>
            <w:vAlign w:val="center"/>
          </w:tcPr>
          <w:p w:rsidR="00CD26EE" w:rsidRPr="00487ECA" w:rsidRDefault="00CD26EE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D26EE" w:rsidRPr="00487ECA" w:rsidRDefault="00CD26EE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Плащ дощовик DEREK 1170-001-500, зелений</w:t>
            </w:r>
          </w:p>
        </w:tc>
        <w:tc>
          <w:tcPr>
            <w:tcW w:w="1165" w:type="dxa"/>
          </w:tcPr>
          <w:p w:rsidR="00CD26EE" w:rsidRPr="00487ECA" w:rsidRDefault="00CD26EE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50</w:t>
            </w:r>
          </w:p>
        </w:tc>
        <w:tc>
          <w:tcPr>
            <w:tcW w:w="1485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21000,00</w:t>
            </w:r>
          </w:p>
        </w:tc>
        <w:tc>
          <w:tcPr>
            <w:tcW w:w="1985" w:type="dxa"/>
            <w:vMerge/>
          </w:tcPr>
          <w:p w:rsidR="00CD26EE" w:rsidRPr="00487ECA" w:rsidRDefault="00CD26EE" w:rsidP="001746E1"/>
        </w:tc>
      </w:tr>
      <w:tr w:rsidR="00CD26EE" w:rsidTr="00F34F31">
        <w:tc>
          <w:tcPr>
            <w:tcW w:w="704" w:type="dxa"/>
            <w:vAlign w:val="center"/>
          </w:tcPr>
          <w:p w:rsidR="00CD26EE" w:rsidRPr="00487ECA" w:rsidRDefault="00CD26EE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D26EE" w:rsidRPr="00487ECA" w:rsidRDefault="00CD26EE" w:rsidP="00D37B40">
            <w:pPr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Повербанк</w:t>
            </w:r>
            <w:proofErr w:type="spellEnd"/>
            <w:r w:rsidRPr="00487ECA">
              <w:rPr>
                <w:lang w:val="uk-UA"/>
              </w:rPr>
              <w:t xml:space="preserve"> 10000 </w:t>
            </w:r>
            <w:proofErr w:type="spellStart"/>
            <w:r w:rsidRPr="00487ECA">
              <w:rPr>
                <w:lang w:val="uk-UA"/>
              </w:rPr>
              <w:t>mAh</w:t>
            </w:r>
            <w:proofErr w:type="spellEnd"/>
          </w:p>
        </w:tc>
        <w:tc>
          <w:tcPr>
            <w:tcW w:w="1165" w:type="dxa"/>
          </w:tcPr>
          <w:p w:rsidR="00CD26EE" w:rsidRPr="00487ECA" w:rsidRDefault="00CD26EE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10</w:t>
            </w:r>
          </w:p>
        </w:tc>
        <w:tc>
          <w:tcPr>
            <w:tcW w:w="1485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14000,00</w:t>
            </w:r>
          </w:p>
        </w:tc>
        <w:tc>
          <w:tcPr>
            <w:tcW w:w="1985" w:type="dxa"/>
            <w:vMerge/>
          </w:tcPr>
          <w:p w:rsidR="00CD26EE" w:rsidRPr="00487ECA" w:rsidRDefault="00CD26EE" w:rsidP="001746E1"/>
        </w:tc>
      </w:tr>
      <w:tr w:rsidR="00CD26EE" w:rsidTr="00F34F31">
        <w:tc>
          <w:tcPr>
            <w:tcW w:w="704" w:type="dxa"/>
            <w:vAlign w:val="center"/>
          </w:tcPr>
          <w:p w:rsidR="00CD26EE" w:rsidRPr="00487ECA" w:rsidRDefault="00CD26EE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D26EE" w:rsidRPr="00487ECA" w:rsidRDefault="00CD26EE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Дрова</w:t>
            </w:r>
          </w:p>
        </w:tc>
        <w:tc>
          <w:tcPr>
            <w:tcW w:w="1165" w:type="dxa"/>
          </w:tcPr>
          <w:p w:rsidR="00CD26EE" w:rsidRPr="00487ECA" w:rsidRDefault="00CD26EE" w:rsidP="00F37C4B">
            <w:pPr>
              <w:jc w:val="center"/>
              <w:rPr>
                <w:lang w:val="uk-UA"/>
              </w:rPr>
            </w:pPr>
            <w:proofErr w:type="spellStart"/>
            <w:r w:rsidRPr="00487ECA">
              <w:rPr>
                <w:lang w:val="uk-UA"/>
              </w:rPr>
              <w:t>складо</w:t>
            </w:r>
            <w:proofErr w:type="spellEnd"/>
            <w:r w:rsidRPr="00487ECA">
              <w:rPr>
                <w:lang w:val="uk-UA"/>
              </w:rPr>
              <w:t>-метр</w:t>
            </w:r>
          </w:p>
        </w:tc>
        <w:tc>
          <w:tcPr>
            <w:tcW w:w="1177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150</w:t>
            </w:r>
          </w:p>
        </w:tc>
        <w:tc>
          <w:tcPr>
            <w:tcW w:w="1485" w:type="dxa"/>
          </w:tcPr>
          <w:p w:rsidR="00CD26EE" w:rsidRPr="00487ECA" w:rsidRDefault="00CD26EE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307500,00</w:t>
            </w:r>
          </w:p>
        </w:tc>
        <w:tc>
          <w:tcPr>
            <w:tcW w:w="1985" w:type="dxa"/>
            <w:vMerge/>
          </w:tcPr>
          <w:p w:rsidR="00CD26EE" w:rsidRPr="00487ECA" w:rsidRDefault="00CD26EE" w:rsidP="001746E1"/>
        </w:tc>
      </w:tr>
      <w:tr w:rsidR="00CD26EE" w:rsidTr="00F34F31">
        <w:tc>
          <w:tcPr>
            <w:tcW w:w="704" w:type="dxa"/>
            <w:vAlign w:val="center"/>
          </w:tcPr>
          <w:p w:rsidR="00CD26EE" w:rsidRPr="00487ECA" w:rsidRDefault="00CD26EE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CD26EE" w:rsidRPr="00487ECA" w:rsidRDefault="00095DE9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Подовжувач електричний 5 розеток 5 метрів</w:t>
            </w:r>
          </w:p>
        </w:tc>
        <w:tc>
          <w:tcPr>
            <w:tcW w:w="1165" w:type="dxa"/>
          </w:tcPr>
          <w:p w:rsidR="00095DE9" w:rsidRPr="00487ECA" w:rsidRDefault="00095DE9" w:rsidP="00F37C4B">
            <w:pPr>
              <w:jc w:val="center"/>
              <w:rPr>
                <w:lang w:val="uk-UA"/>
              </w:rPr>
            </w:pPr>
          </w:p>
          <w:p w:rsidR="00CD26EE" w:rsidRPr="00487ECA" w:rsidRDefault="00095DE9" w:rsidP="00F37C4B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95DE9" w:rsidRPr="00487ECA" w:rsidRDefault="00095DE9" w:rsidP="00D37B40">
            <w:pPr>
              <w:jc w:val="center"/>
              <w:rPr>
                <w:lang w:val="uk-UA"/>
              </w:rPr>
            </w:pPr>
          </w:p>
          <w:p w:rsidR="00CD26EE" w:rsidRPr="00487ECA" w:rsidRDefault="00095DE9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</w:t>
            </w:r>
          </w:p>
        </w:tc>
        <w:tc>
          <w:tcPr>
            <w:tcW w:w="1485" w:type="dxa"/>
          </w:tcPr>
          <w:p w:rsidR="00095DE9" w:rsidRPr="00487ECA" w:rsidRDefault="00095DE9" w:rsidP="00D37B40">
            <w:pPr>
              <w:jc w:val="center"/>
              <w:rPr>
                <w:lang w:val="uk-UA"/>
              </w:rPr>
            </w:pPr>
          </w:p>
          <w:p w:rsidR="00CD26EE" w:rsidRPr="00487ECA" w:rsidRDefault="00095DE9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1986,00</w:t>
            </w:r>
          </w:p>
        </w:tc>
        <w:tc>
          <w:tcPr>
            <w:tcW w:w="1985" w:type="dxa"/>
          </w:tcPr>
          <w:p w:rsidR="00CD26EE" w:rsidRPr="00487ECA" w:rsidRDefault="00095DE9" w:rsidP="00095DE9">
            <w:proofErr w:type="spellStart"/>
            <w:r w:rsidRPr="00487ECA">
              <w:t>від</w:t>
            </w:r>
            <w:proofErr w:type="spellEnd"/>
            <w:r w:rsidRPr="00487ECA">
              <w:t xml:space="preserve"> 29.12.2022 №36</w:t>
            </w:r>
            <w:r w:rsidRPr="00487ECA">
              <w:rPr>
                <w:lang w:val="uk-UA"/>
              </w:rPr>
              <w:t>8</w:t>
            </w:r>
            <w:r w:rsidRPr="00487ECA">
              <w:t>-р</w:t>
            </w:r>
          </w:p>
        </w:tc>
      </w:tr>
      <w:tr w:rsidR="00095DE9" w:rsidTr="00F34F31">
        <w:tc>
          <w:tcPr>
            <w:tcW w:w="704" w:type="dxa"/>
            <w:vAlign w:val="center"/>
          </w:tcPr>
          <w:p w:rsidR="00095DE9" w:rsidRPr="00487ECA" w:rsidRDefault="00095DE9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95DE9" w:rsidRPr="00487ECA" w:rsidRDefault="002379E1" w:rsidP="00D37B40">
            <w:pPr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</w:tcPr>
          <w:p w:rsidR="00095DE9" w:rsidRPr="00487ECA" w:rsidRDefault="00095DE9" w:rsidP="00F37C4B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</w:tcPr>
          <w:p w:rsidR="00095DE9" w:rsidRPr="00487ECA" w:rsidRDefault="00095DE9" w:rsidP="00D37B40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095DE9" w:rsidRPr="00487ECA" w:rsidRDefault="002379E1" w:rsidP="00D37B40">
            <w:pPr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951521,25</w:t>
            </w:r>
          </w:p>
        </w:tc>
        <w:tc>
          <w:tcPr>
            <w:tcW w:w="1985" w:type="dxa"/>
          </w:tcPr>
          <w:p w:rsidR="00095DE9" w:rsidRPr="00487ECA" w:rsidRDefault="00095DE9" w:rsidP="001746E1"/>
        </w:tc>
      </w:tr>
      <w:tr w:rsidR="00E909B3" w:rsidTr="00D03B64">
        <w:tc>
          <w:tcPr>
            <w:tcW w:w="704" w:type="dxa"/>
            <w:vAlign w:val="center"/>
          </w:tcPr>
          <w:p w:rsidR="00E909B3" w:rsidRPr="00487ECA" w:rsidRDefault="00920101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6</w:t>
            </w:r>
            <w:r w:rsidR="00D46510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E909B3" w:rsidRPr="00487ECA" w:rsidRDefault="00E909B3" w:rsidP="00AE18BC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Військовій </w:t>
            </w:r>
            <w:r w:rsidR="00AE18BC" w:rsidRPr="00487ECA">
              <w:rPr>
                <w:lang w:val="uk-UA"/>
              </w:rPr>
              <w:t xml:space="preserve">частині №А4582 </w:t>
            </w:r>
            <w:r w:rsidR="00AE18BC" w:rsidRPr="00487ECA">
              <w:rPr>
                <w:spacing w:val="3"/>
                <w:w w:val="102"/>
                <w:lang w:val="uk-UA"/>
              </w:rPr>
              <w:t>(ВАСИЛЬЄВ Андрій)</w:t>
            </w:r>
          </w:p>
        </w:tc>
      </w:tr>
      <w:tr w:rsidR="00AE18BC" w:rsidTr="004A5336">
        <w:tc>
          <w:tcPr>
            <w:tcW w:w="704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E18BC" w:rsidRPr="00487ECA" w:rsidRDefault="00593D0B" w:rsidP="00E909B3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</w:t>
            </w:r>
            <w:r w:rsidR="00AE18BC" w:rsidRPr="00487ECA">
              <w:rPr>
                <w:lang w:val="uk-UA"/>
              </w:rPr>
              <w:t xml:space="preserve">антажопасажирський позашляховик </w:t>
            </w:r>
            <w:proofErr w:type="spellStart"/>
            <w:r w:rsidR="00AE18BC" w:rsidRPr="00487ECA">
              <w:rPr>
                <w:lang w:val="uk-UA"/>
              </w:rPr>
              <w:t>Ford</w:t>
            </w:r>
            <w:proofErr w:type="spellEnd"/>
            <w:r w:rsidR="00AE18BC" w:rsidRPr="00487ECA">
              <w:rPr>
                <w:lang w:val="uk-UA"/>
              </w:rPr>
              <w:t xml:space="preserve"> </w:t>
            </w:r>
            <w:proofErr w:type="spellStart"/>
            <w:r w:rsidR="00AE18BC" w:rsidRPr="00487ECA">
              <w:rPr>
                <w:lang w:val="uk-UA"/>
              </w:rPr>
              <w:t>Ranger</w:t>
            </w:r>
            <w:proofErr w:type="spellEnd"/>
            <w:r w:rsidR="00AE18BC" w:rsidRPr="00487ECA">
              <w:rPr>
                <w:lang w:val="uk-UA"/>
              </w:rPr>
              <w:t xml:space="preserve"> (VIN номер WF0UMFE107W656339)</w:t>
            </w:r>
          </w:p>
        </w:tc>
        <w:tc>
          <w:tcPr>
            <w:tcW w:w="116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431779,00</w:t>
            </w:r>
          </w:p>
        </w:tc>
        <w:tc>
          <w:tcPr>
            <w:tcW w:w="1985" w:type="dxa"/>
            <w:vMerge w:val="restart"/>
            <w:vAlign w:val="center"/>
          </w:tcPr>
          <w:p w:rsidR="00AE18BC" w:rsidRPr="00487ECA" w:rsidRDefault="00AE18BC" w:rsidP="00AE18BC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14.11.2022 №311-р</w:t>
            </w:r>
          </w:p>
        </w:tc>
      </w:tr>
      <w:tr w:rsidR="00AE18BC" w:rsidTr="004A5336">
        <w:tc>
          <w:tcPr>
            <w:tcW w:w="704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E18BC" w:rsidRPr="00487ECA" w:rsidRDefault="00593D0B" w:rsidP="00E909B3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</w:t>
            </w:r>
            <w:r w:rsidR="00920101" w:rsidRPr="00487ECA">
              <w:rPr>
                <w:lang w:val="uk-UA"/>
              </w:rPr>
              <w:t xml:space="preserve">антажопасажирський позашляховик </w:t>
            </w:r>
            <w:proofErr w:type="spellStart"/>
            <w:r w:rsidR="00920101" w:rsidRPr="00487ECA">
              <w:rPr>
                <w:lang w:val="uk-UA"/>
              </w:rPr>
              <w:t>Isuzu</w:t>
            </w:r>
            <w:proofErr w:type="spellEnd"/>
            <w:r w:rsidR="00920101" w:rsidRPr="00487ECA">
              <w:rPr>
                <w:lang w:val="uk-UA"/>
              </w:rPr>
              <w:t xml:space="preserve"> (VIN номер MPATFS86H7H570620)</w:t>
            </w:r>
          </w:p>
        </w:tc>
        <w:tc>
          <w:tcPr>
            <w:tcW w:w="1165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AE18BC" w:rsidRPr="00487ECA" w:rsidRDefault="00920101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363221,00</w:t>
            </w:r>
          </w:p>
        </w:tc>
        <w:tc>
          <w:tcPr>
            <w:tcW w:w="1985" w:type="dxa"/>
            <w:vMerge/>
            <w:vAlign w:val="center"/>
          </w:tcPr>
          <w:p w:rsidR="00AE18BC" w:rsidRPr="00487ECA" w:rsidRDefault="00AE18BC" w:rsidP="00EB6E06">
            <w:pPr>
              <w:widowControl w:val="0"/>
              <w:jc w:val="center"/>
              <w:rPr>
                <w:lang w:val="uk-UA"/>
              </w:rPr>
            </w:pP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7ECA" w:rsidRDefault="0099079B" w:rsidP="00E909B3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487ECA" w:rsidRDefault="00920101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795000</w:t>
            </w:r>
            <w:r w:rsidR="0099079B" w:rsidRPr="00487ECA">
              <w:rPr>
                <w:lang w:val="uk-UA"/>
              </w:rPr>
              <w:t>,00</w:t>
            </w:r>
          </w:p>
        </w:tc>
        <w:tc>
          <w:tcPr>
            <w:tcW w:w="198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</w:tr>
      <w:tr w:rsidR="00D46510" w:rsidTr="00F403E5">
        <w:tc>
          <w:tcPr>
            <w:tcW w:w="704" w:type="dxa"/>
            <w:vAlign w:val="center"/>
          </w:tcPr>
          <w:p w:rsidR="00D46510" w:rsidRPr="00487ECA" w:rsidRDefault="006C32D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7</w:t>
            </w:r>
            <w:r w:rsidR="00D46510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 xml:space="preserve">Військовій частині </w:t>
            </w:r>
            <w:r w:rsidR="006C32D3" w:rsidRPr="00487ECA">
              <w:rPr>
                <w:lang w:val="uk-UA"/>
              </w:rPr>
              <w:t>А1778 (ПАШКО В.)</w:t>
            </w: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7ECA" w:rsidRDefault="006C32D3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 xml:space="preserve">Спеціалізований вантажний </w:t>
            </w:r>
            <w:proofErr w:type="spellStart"/>
            <w:r w:rsidRPr="00487ECA">
              <w:rPr>
                <w:lang w:val="uk-UA"/>
              </w:rPr>
              <w:t>сідловий</w:t>
            </w:r>
            <w:proofErr w:type="spellEnd"/>
            <w:r w:rsidRPr="00487ECA">
              <w:rPr>
                <w:lang w:val="uk-UA"/>
              </w:rPr>
              <w:t xml:space="preserve"> тягач DAF FTG XF105 (2010 </w:t>
            </w:r>
            <w:proofErr w:type="spellStart"/>
            <w:r w:rsidRPr="00487ECA">
              <w:rPr>
                <w:lang w:val="uk-UA"/>
              </w:rPr>
              <w:t>р.в</w:t>
            </w:r>
            <w:proofErr w:type="spellEnd"/>
            <w:r w:rsidRPr="00487ECA">
              <w:rPr>
                <w:lang w:val="uk-UA"/>
              </w:rPr>
              <w:t>.)</w:t>
            </w:r>
          </w:p>
        </w:tc>
        <w:tc>
          <w:tcPr>
            <w:tcW w:w="1165" w:type="dxa"/>
            <w:vAlign w:val="center"/>
          </w:tcPr>
          <w:p w:rsidR="00D46510" w:rsidRPr="00487ECA" w:rsidRDefault="006C32D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D46510" w:rsidRPr="00487ECA" w:rsidRDefault="006C32D3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1580000,00</w:t>
            </w:r>
          </w:p>
        </w:tc>
        <w:tc>
          <w:tcPr>
            <w:tcW w:w="1985" w:type="dxa"/>
            <w:vAlign w:val="center"/>
          </w:tcPr>
          <w:p w:rsidR="00D46510" w:rsidRPr="00487ECA" w:rsidRDefault="00D46510" w:rsidP="006C32D3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1</w:t>
            </w:r>
            <w:r w:rsidR="006C32D3" w:rsidRPr="00487ECA">
              <w:rPr>
                <w:lang w:val="uk-UA"/>
              </w:rPr>
              <w:t>4</w:t>
            </w:r>
            <w:r w:rsidRPr="00487ECA">
              <w:rPr>
                <w:lang w:val="uk-UA"/>
              </w:rPr>
              <w:t>.</w:t>
            </w:r>
            <w:r w:rsidR="006C32D3" w:rsidRPr="00487ECA">
              <w:rPr>
                <w:lang w:val="uk-UA"/>
              </w:rPr>
              <w:t>12</w:t>
            </w:r>
            <w:r w:rsidRPr="00487ECA">
              <w:rPr>
                <w:lang w:val="uk-UA"/>
              </w:rPr>
              <w:t xml:space="preserve">.2022 </w:t>
            </w:r>
            <w:r w:rsidR="00BA1DB5" w:rsidRPr="00487ECA">
              <w:rPr>
                <w:lang w:val="uk-UA"/>
              </w:rPr>
              <w:t>№</w:t>
            </w:r>
            <w:r w:rsidR="006C32D3" w:rsidRPr="00487ECA">
              <w:rPr>
                <w:lang w:val="uk-UA"/>
              </w:rPr>
              <w:t>353</w:t>
            </w:r>
            <w:r w:rsidRPr="00487ECA">
              <w:rPr>
                <w:lang w:val="uk-UA"/>
              </w:rPr>
              <w:t>-р</w:t>
            </w: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7ECA" w:rsidRDefault="0099079B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1580000,00</w:t>
            </w:r>
          </w:p>
        </w:tc>
        <w:tc>
          <w:tcPr>
            <w:tcW w:w="1985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</w:tr>
      <w:tr w:rsidR="00010A79" w:rsidTr="00C2496A">
        <w:tc>
          <w:tcPr>
            <w:tcW w:w="704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8.</w:t>
            </w:r>
          </w:p>
        </w:tc>
        <w:tc>
          <w:tcPr>
            <w:tcW w:w="8505" w:type="dxa"/>
            <w:gridSpan w:val="5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Військовій частині А2022 (СОДОЛЬ Юрій)</w:t>
            </w:r>
          </w:p>
        </w:tc>
      </w:tr>
      <w:tr w:rsidR="00010A79" w:rsidTr="004A5336">
        <w:tc>
          <w:tcPr>
            <w:tcW w:w="704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10A79" w:rsidRPr="00487ECA" w:rsidRDefault="00010A79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 xml:space="preserve">Вантажопасажирський позашляховик </w:t>
            </w:r>
            <w:proofErr w:type="spellStart"/>
            <w:r w:rsidRPr="00487ECA">
              <w:rPr>
                <w:lang w:val="uk-UA"/>
              </w:rPr>
              <w:t>Nissan</w:t>
            </w:r>
            <w:proofErr w:type="spellEnd"/>
            <w:r w:rsidRPr="00487ECA">
              <w:rPr>
                <w:lang w:val="uk-UA"/>
              </w:rPr>
              <w:t xml:space="preserve"> </w:t>
            </w:r>
            <w:proofErr w:type="spellStart"/>
            <w:r w:rsidRPr="00487ECA">
              <w:rPr>
                <w:lang w:val="uk-UA"/>
              </w:rPr>
              <w:t>Navara</w:t>
            </w:r>
            <w:proofErr w:type="spellEnd"/>
            <w:r w:rsidRPr="00487ECA">
              <w:rPr>
                <w:lang w:val="uk-UA"/>
              </w:rPr>
              <w:t xml:space="preserve"> (2011 </w:t>
            </w:r>
            <w:proofErr w:type="spellStart"/>
            <w:r w:rsidRPr="00487ECA">
              <w:rPr>
                <w:lang w:val="uk-UA"/>
              </w:rPr>
              <w:t>р.в</w:t>
            </w:r>
            <w:proofErr w:type="spellEnd"/>
            <w:r w:rsidRPr="00487ECA">
              <w:rPr>
                <w:lang w:val="uk-UA"/>
              </w:rPr>
              <w:t>.) VIN номер                       VSKBVND40U0428448</w:t>
            </w:r>
          </w:p>
        </w:tc>
        <w:tc>
          <w:tcPr>
            <w:tcW w:w="116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550000,00</w:t>
            </w:r>
          </w:p>
        </w:tc>
        <w:tc>
          <w:tcPr>
            <w:tcW w:w="1985" w:type="dxa"/>
            <w:vMerge w:val="restart"/>
            <w:vAlign w:val="center"/>
          </w:tcPr>
          <w:p w:rsidR="00010A79" w:rsidRPr="00487ECA" w:rsidRDefault="00010A79" w:rsidP="00010A79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від 16.12.2022 №355-р</w:t>
            </w:r>
          </w:p>
        </w:tc>
      </w:tr>
      <w:tr w:rsidR="00010A79" w:rsidTr="004A5336">
        <w:tc>
          <w:tcPr>
            <w:tcW w:w="704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10A79" w:rsidRPr="00487ECA" w:rsidRDefault="00010A79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 xml:space="preserve">Вантажопасажирський позашляховик </w:t>
            </w:r>
            <w:proofErr w:type="spellStart"/>
            <w:r w:rsidRPr="00487ECA">
              <w:rPr>
                <w:lang w:val="uk-UA"/>
              </w:rPr>
              <w:t>Nissan</w:t>
            </w:r>
            <w:proofErr w:type="spellEnd"/>
            <w:r w:rsidRPr="00487ECA">
              <w:rPr>
                <w:lang w:val="uk-UA"/>
              </w:rPr>
              <w:t xml:space="preserve"> </w:t>
            </w:r>
            <w:proofErr w:type="spellStart"/>
            <w:r w:rsidRPr="00487ECA">
              <w:rPr>
                <w:lang w:val="uk-UA"/>
              </w:rPr>
              <w:t>Navara</w:t>
            </w:r>
            <w:proofErr w:type="spellEnd"/>
            <w:r w:rsidRPr="00487ECA">
              <w:rPr>
                <w:lang w:val="uk-UA"/>
              </w:rPr>
              <w:t xml:space="preserve"> (2011 </w:t>
            </w:r>
            <w:proofErr w:type="spellStart"/>
            <w:r w:rsidRPr="00487ECA">
              <w:rPr>
                <w:lang w:val="uk-UA"/>
              </w:rPr>
              <w:t>р.в</w:t>
            </w:r>
            <w:proofErr w:type="spellEnd"/>
            <w:r w:rsidRPr="00487ECA">
              <w:rPr>
                <w:lang w:val="uk-UA"/>
              </w:rPr>
              <w:t>.) VIN номер                       VSKBVND40U0444734</w:t>
            </w:r>
          </w:p>
        </w:tc>
        <w:tc>
          <w:tcPr>
            <w:tcW w:w="116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540000,00</w:t>
            </w:r>
          </w:p>
        </w:tc>
        <w:tc>
          <w:tcPr>
            <w:tcW w:w="1985" w:type="dxa"/>
            <w:vMerge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</w:tr>
      <w:tr w:rsidR="00010A79" w:rsidTr="004A5336">
        <w:tc>
          <w:tcPr>
            <w:tcW w:w="704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10A79" w:rsidRPr="00487ECA" w:rsidRDefault="00010A79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1090000,00</w:t>
            </w:r>
          </w:p>
        </w:tc>
        <w:tc>
          <w:tcPr>
            <w:tcW w:w="1985" w:type="dxa"/>
            <w:vAlign w:val="center"/>
          </w:tcPr>
          <w:p w:rsidR="00010A79" w:rsidRPr="00487ECA" w:rsidRDefault="00010A79" w:rsidP="00EB6E06">
            <w:pPr>
              <w:widowControl w:val="0"/>
              <w:jc w:val="center"/>
              <w:rPr>
                <w:lang w:val="uk-UA"/>
              </w:rPr>
            </w:pPr>
          </w:p>
        </w:tc>
      </w:tr>
      <w:tr w:rsidR="0099079B" w:rsidTr="004A5336">
        <w:tc>
          <w:tcPr>
            <w:tcW w:w="704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9079B" w:rsidRPr="00487ECA" w:rsidRDefault="0099079B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РАЗОМ</w:t>
            </w:r>
          </w:p>
        </w:tc>
        <w:tc>
          <w:tcPr>
            <w:tcW w:w="1165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99079B" w:rsidRPr="00487ECA" w:rsidRDefault="00D121DC" w:rsidP="00E2244F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7708191,47</w:t>
            </w:r>
          </w:p>
        </w:tc>
        <w:tc>
          <w:tcPr>
            <w:tcW w:w="1985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91727B" w:rsidRDefault="00E224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 xml:space="preserve">Для найшвидшого забезпечення заявників </w:t>
      </w:r>
      <w:r w:rsidR="005F3154">
        <w:rPr>
          <w:lang w:val="uk-UA"/>
        </w:rPr>
        <w:t xml:space="preserve">придбаними матеріальними цінностями, які придбавались з метою </w:t>
      </w:r>
      <w:r w:rsidR="005F3154" w:rsidRPr="005F3154">
        <w:rPr>
          <w:lang w:val="uk-UA"/>
        </w:rPr>
        <w:t>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="005F3154">
        <w:rPr>
          <w:lang w:val="uk-UA"/>
        </w:rPr>
        <w:t xml:space="preserve">, їх </w:t>
      </w:r>
      <w:r w:rsidR="007E3463">
        <w:rPr>
          <w:lang w:val="uk-UA"/>
        </w:rPr>
        <w:t xml:space="preserve">безоплатна </w:t>
      </w:r>
      <w:r w:rsidR="005F3154">
        <w:rPr>
          <w:lang w:val="uk-UA"/>
        </w:rPr>
        <w:t>передача здійснювалась на підставі розпоряджень Южноукраїнського міського голови.</w:t>
      </w:r>
    </w:p>
    <w:p w:rsidR="0091727B" w:rsidRDefault="00B74032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 xml:space="preserve">Враховуючи норми </w:t>
      </w:r>
      <w:r w:rsidRPr="00B74032">
        <w:rPr>
          <w:lang w:val="uk-UA"/>
        </w:rPr>
        <w:t>п.</w:t>
      </w:r>
      <w:r>
        <w:rPr>
          <w:lang w:val="uk-UA"/>
        </w:rPr>
        <w:t xml:space="preserve"> </w:t>
      </w:r>
      <w:r w:rsidRPr="00B74032">
        <w:rPr>
          <w:lang w:val="uk-UA"/>
        </w:rPr>
        <w:t>31 ч. 1 ст. 26 Закону України «Про місцеве самоврядування в Україні»</w:t>
      </w:r>
      <w:r>
        <w:rPr>
          <w:lang w:val="uk-UA"/>
        </w:rPr>
        <w:t>, в</w:t>
      </w:r>
      <w:r w:rsidRPr="00B74032">
        <w:rPr>
          <w:lang w:val="uk-UA"/>
        </w:rPr>
        <w:t>иключно на пленарних засіданнях міської ради вирішуються питання</w:t>
      </w:r>
      <w:r>
        <w:rPr>
          <w:lang w:val="uk-UA"/>
        </w:rPr>
        <w:t xml:space="preserve"> </w:t>
      </w:r>
      <w:r w:rsidRPr="00B74032">
        <w:rPr>
          <w:lang w:val="uk-UA"/>
        </w:rPr>
        <w:t>прийняття рішень про передачу іншим органам окремих повноважень щодо управління майном, яке належить до комунальної власності відповідної територіальної громади, визначення меж цих повноважень та умов їх здійснення</w:t>
      </w:r>
      <w:r>
        <w:rPr>
          <w:lang w:val="uk-UA"/>
        </w:rPr>
        <w:t xml:space="preserve">, виникає необхідність  </w:t>
      </w:r>
      <w:r w:rsidR="007E3463">
        <w:rPr>
          <w:lang w:val="uk-UA"/>
        </w:rPr>
        <w:t>затверджен</w:t>
      </w:r>
      <w:r w:rsidR="00305484">
        <w:rPr>
          <w:lang w:val="uk-UA"/>
        </w:rPr>
        <w:t>ня</w:t>
      </w:r>
      <w:r w:rsidR="007E3463">
        <w:rPr>
          <w:lang w:val="uk-UA"/>
        </w:rPr>
        <w:t xml:space="preserve"> розпоряджень Южноукраїнського міського голови щодо безоплатної передачі матеріальних цінностей.</w:t>
      </w:r>
    </w:p>
    <w:p w:rsidR="00305484" w:rsidRDefault="00305484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5484">
        <w:rPr>
          <w:lang w:val="uk-UA"/>
        </w:rPr>
        <w:t xml:space="preserve"> </w:t>
      </w:r>
    </w:p>
    <w:tbl>
      <w:tblPr>
        <w:tblStyle w:val="ad"/>
        <w:tblW w:w="83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32"/>
      </w:tblGrid>
      <w:tr w:rsidR="00305484" w:rsidTr="00305484">
        <w:tc>
          <w:tcPr>
            <w:tcW w:w="4531" w:type="dxa"/>
          </w:tcPr>
          <w:p w:rsidR="00305484" w:rsidRDefault="00305484" w:rsidP="00305484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05484">
              <w:rPr>
                <w:lang w:val="uk-UA"/>
              </w:rPr>
              <w:t xml:space="preserve">аступник начальника відділу </w:t>
            </w:r>
            <w:r>
              <w:rPr>
                <w:lang w:val="uk-UA"/>
              </w:rPr>
              <w:t xml:space="preserve">– </w:t>
            </w:r>
            <w:r w:rsidRPr="00305484">
              <w:rPr>
                <w:lang w:val="uk-UA"/>
              </w:rPr>
              <w:t>завідувач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сектору господарського забезпечення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бухгалтерського обліку та господарського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забезпечення апарату Южноукраїнської міської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ради та її виконавчого комітету</w:t>
            </w:r>
          </w:p>
        </w:tc>
        <w:tc>
          <w:tcPr>
            <w:tcW w:w="3832" w:type="dxa"/>
          </w:tcPr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r w:rsidRPr="00305484">
              <w:rPr>
                <w:lang w:val="uk-UA"/>
              </w:rPr>
              <w:t>Ірин</w:t>
            </w:r>
            <w:r>
              <w:rPr>
                <w:lang w:val="uk-UA"/>
              </w:rPr>
              <w:t>а</w:t>
            </w:r>
            <w:r w:rsidRPr="00305484">
              <w:rPr>
                <w:lang w:val="uk-UA"/>
              </w:rPr>
              <w:t xml:space="preserve"> КУЛІШ</w:t>
            </w:r>
          </w:p>
        </w:tc>
      </w:tr>
    </w:tbl>
    <w:p w:rsidR="00305484" w:rsidRPr="0091727B" w:rsidRDefault="00305484" w:rsidP="004E0C68">
      <w:pPr>
        <w:widowControl w:val="0"/>
        <w:autoSpaceDE w:val="0"/>
        <w:autoSpaceDN w:val="0"/>
        <w:ind w:firstLine="709"/>
        <w:jc w:val="both"/>
        <w:rPr>
          <w:lang w:val="uk-UA"/>
        </w:rPr>
      </w:pPr>
      <w:bookmarkStart w:id="0" w:name="_GoBack"/>
      <w:bookmarkEnd w:id="0"/>
    </w:p>
    <w:sectPr w:rsidR="00305484" w:rsidRPr="0091727B" w:rsidSect="00B46A31">
      <w:headerReference w:type="even" r:id="rId7"/>
      <w:headerReference w:type="default" r:id="rId8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27" w:rsidRDefault="00F41627" w:rsidP="007B17ED">
      <w:r>
        <w:separator/>
      </w:r>
    </w:p>
  </w:endnote>
  <w:endnote w:type="continuationSeparator" w:id="0">
    <w:p w:rsidR="00F41627" w:rsidRDefault="00F4162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27" w:rsidRDefault="00F41627" w:rsidP="007B17ED">
      <w:r>
        <w:separator/>
      </w:r>
    </w:p>
  </w:footnote>
  <w:footnote w:type="continuationSeparator" w:id="0">
    <w:p w:rsidR="00F41627" w:rsidRDefault="00F41627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73" w:rsidRPr="00495173" w:rsidRDefault="00495173" w:rsidP="00495173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0607"/>
    <w:rsid w:val="000108FF"/>
    <w:rsid w:val="00010A79"/>
    <w:rsid w:val="0001525D"/>
    <w:rsid w:val="0002049C"/>
    <w:rsid w:val="00035082"/>
    <w:rsid w:val="0007753E"/>
    <w:rsid w:val="00080748"/>
    <w:rsid w:val="00081AB2"/>
    <w:rsid w:val="00095DE9"/>
    <w:rsid w:val="000A1982"/>
    <w:rsid w:val="000C1407"/>
    <w:rsid w:val="000C3987"/>
    <w:rsid w:val="000D4C80"/>
    <w:rsid w:val="001350E4"/>
    <w:rsid w:val="0013654D"/>
    <w:rsid w:val="0015715E"/>
    <w:rsid w:val="001746E1"/>
    <w:rsid w:val="00192A3D"/>
    <w:rsid w:val="00195F8D"/>
    <w:rsid w:val="001A1423"/>
    <w:rsid w:val="001A4B30"/>
    <w:rsid w:val="001B24C2"/>
    <w:rsid w:val="00200777"/>
    <w:rsid w:val="002055AC"/>
    <w:rsid w:val="0021107F"/>
    <w:rsid w:val="00215DC4"/>
    <w:rsid w:val="00231DB9"/>
    <w:rsid w:val="00233909"/>
    <w:rsid w:val="002379E1"/>
    <w:rsid w:val="00275CC3"/>
    <w:rsid w:val="00292DD8"/>
    <w:rsid w:val="00297999"/>
    <w:rsid w:val="002B06EC"/>
    <w:rsid w:val="002B5317"/>
    <w:rsid w:val="002E12DE"/>
    <w:rsid w:val="002E35FB"/>
    <w:rsid w:val="002F0789"/>
    <w:rsid w:val="0030030F"/>
    <w:rsid w:val="00305484"/>
    <w:rsid w:val="0032666D"/>
    <w:rsid w:val="0033495C"/>
    <w:rsid w:val="00343805"/>
    <w:rsid w:val="0034556C"/>
    <w:rsid w:val="0036285D"/>
    <w:rsid w:val="003634B5"/>
    <w:rsid w:val="00383CA6"/>
    <w:rsid w:val="00392C31"/>
    <w:rsid w:val="003E46DA"/>
    <w:rsid w:val="003E604A"/>
    <w:rsid w:val="003E728D"/>
    <w:rsid w:val="004201DA"/>
    <w:rsid w:val="00421B24"/>
    <w:rsid w:val="00453A9E"/>
    <w:rsid w:val="00487ECA"/>
    <w:rsid w:val="00495173"/>
    <w:rsid w:val="004A5336"/>
    <w:rsid w:val="004B0050"/>
    <w:rsid w:val="004D652F"/>
    <w:rsid w:val="004E0C68"/>
    <w:rsid w:val="005229B7"/>
    <w:rsid w:val="0056654F"/>
    <w:rsid w:val="00593D0B"/>
    <w:rsid w:val="0059720A"/>
    <w:rsid w:val="005A1A6C"/>
    <w:rsid w:val="005F3154"/>
    <w:rsid w:val="005F4A07"/>
    <w:rsid w:val="00612295"/>
    <w:rsid w:val="006708A9"/>
    <w:rsid w:val="006C2620"/>
    <w:rsid w:val="006C32D3"/>
    <w:rsid w:val="006C50FF"/>
    <w:rsid w:val="006C7AF5"/>
    <w:rsid w:val="006E4D98"/>
    <w:rsid w:val="006F1448"/>
    <w:rsid w:val="007064B7"/>
    <w:rsid w:val="00720199"/>
    <w:rsid w:val="00720A69"/>
    <w:rsid w:val="00746267"/>
    <w:rsid w:val="007617D6"/>
    <w:rsid w:val="007662B1"/>
    <w:rsid w:val="00777B25"/>
    <w:rsid w:val="00795CCC"/>
    <w:rsid w:val="007B17ED"/>
    <w:rsid w:val="007E2ABE"/>
    <w:rsid w:val="007E3463"/>
    <w:rsid w:val="008036FD"/>
    <w:rsid w:val="0081106A"/>
    <w:rsid w:val="008121D9"/>
    <w:rsid w:val="00816435"/>
    <w:rsid w:val="00836225"/>
    <w:rsid w:val="00861C2D"/>
    <w:rsid w:val="00863EC0"/>
    <w:rsid w:val="00864071"/>
    <w:rsid w:val="00876F70"/>
    <w:rsid w:val="008946BA"/>
    <w:rsid w:val="0091727B"/>
    <w:rsid w:val="00920101"/>
    <w:rsid w:val="00942D53"/>
    <w:rsid w:val="00946076"/>
    <w:rsid w:val="00965443"/>
    <w:rsid w:val="00970AAF"/>
    <w:rsid w:val="00974679"/>
    <w:rsid w:val="0099079B"/>
    <w:rsid w:val="00994E22"/>
    <w:rsid w:val="009C19C9"/>
    <w:rsid w:val="009E1BB4"/>
    <w:rsid w:val="009E1DC7"/>
    <w:rsid w:val="00A11393"/>
    <w:rsid w:val="00A3297E"/>
    <w:rsid w:val="00A86884"/>
    <w:rsid w:val="00AE18BC"/>
    <w:rsid w:val="00B26FC7"/>
    <w:rsid w:val="00B34A86"/>
    <w:rsid w:val="00B46A31"/>
    <w:rsid w:val="00B62AB2"/>
    <w:rsid w:val="00B74032"/>
    <w:rsid w:val="00B80415"/>
    <w:rsid w:val="00B93631"/>
    <w:rsid w:val="00B95240"/>
    <w:rsid w:val="00BA1DB5"/>
    <w:rsid w:val="00C34D5C"/>
    <w:rsid w:val="00C35175"/>
    <w:rsid w:val="00C63986"/>
    <w:rsid w:val="00C74B50"/>
    <w:rsid w:val="00C9088C"/>
    <w:rsid w:val="00C9333F"/>
    <w:rsid w:val="00CB251C"/>
    <w:rsid w:val="00CB2C76"/>
    <w:rsid w:val="00CD26EE"/>
    <w:rsid w:val="00D121DC"/>
    <w:rsid w:val="00D37B40"/>
    <w:rsid w:val="00D417A8"/>
    <w:rsid w:val="00D46510"/>
    <w:rsid w:val="00D844A6"/>
    <w:rsid w:val="00DC3A32"/>
    <w:rsid w:val="00E06740"/>
    <w:rsid w:val="00E2244F"/>
    <w:rsid w:val="00E27100"/>
    <w:rsid w:val="00E63D52"/>
    <w:rsid w:val="00E909B3"/>
    <w:rsid w:val="00EB6E06"/>
    <w:rsid w:val="00ED2D40"/>
    <w:rsid w:val="00F027A7"/>
    <w:rsid w:val="00F2238E"/>
    <w:rsid w:val="00F2481E"/>
    <w:rsid w:val="00F37C4B"/>
    <w:rsid w:val="00F41627"/>
    <w:rsid w:val="00F611BA"/>
    <w:rsid w:val="00F87885"/>
    <w:rsid w:val="00F94BF5"/>
    <w:rsid w:val="00FA47A4"/>
    <w:rsid w:val="00FD175A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22</cp:revision>
  <cp:lastPrinted>2023-02-06T06:28:00Z</cp:lastPrinted>
  <dcterms:created xsi:type="dcterms:W3CDTF">2022-08-29T11:02:00Z</dcterms:created>
  <dcterms:modified xsi:type="dcterms:W3CDTF">2023-02-06T06:31:00Z</dcterms:modified>
</cp:coreProperties>
</file>